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8E" w:rsidRPr="000C6BAE" w:rsidRDefault="00B2278E" w:rsidP="00B2278E">
      <w:pPr>
        <w:pStyle w:val="a4"/>
        <w:jc w:val="center"/>
        <w:rPr>
          <w:b/>
          <w:szCs w:val="28"/>
        </w:rPr>
      </w:pPr>
      <w:r w:rsidRPr="000C6BAE">
        <w:rPr>
          <w:b/>
          <w:szCs w:val="28"/>
        </w:rPr>
        <w:t>Отчет</w:t>
      </w:r>
    </w:p>
    <w:p w:rsidR="00B2278E" w:rsidRPr="000C6BAE" w:rsidRDefault="00B2278E" w:rsidP="00B2278E">
      <w:pPr>
        <w:pStyle w:val="a4"/>
        <w:jc w:val="center"/>
        <w:rPr>
          <w:b/>
          <w:szCs w:val="28"/>
        </w:rPr>
      </w:pPr>
      <w:r w:rsidRPr="000C6BAE">
        <w:rPr>
          <w:b/>
          <w:szCs w:val="28"/>
        </w:rPr>
        <w:t>главы Нововоскресеновского сельсовета</w:t>
      </w:r>
    </w:p>
    <w:p w:rsidR="00B2278E" w:rsidRPr="000C6BAE" w:rsidRDefault="00B2278E" w:rsidP="00B2278E">
      <w:pPr>
        <w:pStyle w:val="a4"/>
        <w:jc w:val="center"/>
        <w:rPr>
          <w:b/>
          <w:szCs w:val="28"/>
        </w:rPr>
      </w:pPr>
      <w:r w:rsidRPr="000C6BAE">
        <w:rPr>
          <w:b/>
          <w:szCs w:val="28"/>
        </w:rPr>
        <w:t>за 2015 год</w:t>
      </w:r>
    </w:p>
    <w:p w:rsidR="00B2278E" w:rsidRDefault="00B2278E" w:rsidP="00B2278E">
      <w:pPr>
        <w:pStyle w:val="a4"/>
        <w:ind w:left="3600"/>
        <w:rPr>
          <w:b/>
          <w:sz w:val="24"/>
        </w:rPr>
      </w:pPr>
      <w:r>
        <w:rPr>
          <w:b/>
          <w:sz w:val="24"/>
        </w:rPr>
        <w:t>1.СВЕДЕНИЯ.</w:t>
      </w:r>
    </w:p>
    <w:p w:rsidR="00B2278E" w:rsidRDefault="00B2278E" w:rsidP="00B2278E">
      <w:pPr>
        <w:pStyle w:val="a4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             ЗАНЯТОСТЬ НАСЕЛЕНИЯ, УСЛОВИЯ ТРУДА. ДОХОДЫ И                                      УРОВЕНЬ ЖИЗНИ     </w:t>
      </w: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 xml:space="preserve">            Территория Нововоскресеновского сельсовета  площадью 110806 кв.м. Зарегистрировано на территории поселения 677 человек.</w:t>
      </w:r>
    </w:p>
    <w:p w:rsidR="00B2278E" w:rsidRDefault="00B2278E" w:rsidP="00B2278E">
      <w:pPr>
        <w:pStyle w:val="a4"/>
        <w:jc w:val="both"/>
        <w:rPr>
          <w:b/>
          <w:sz w:val="24"/>
        </w:rPr>
      </w:pPr>
      <w:r>
        <w:rPr>
          <w:b/>
          <w:bCs/>
          <w:sz w:val="24"/>
        </w:rPr>
        <w:t>Населённые пункты</w:t>
      </w:r>
      <w:r>
        <w:rPr>
          <w:b/>
          <w:sz w:val="24"/>
        </w:rPr>
        <w:t xml:space="preserve">: с. Нововоскресеновка, с. Аносово </w:t>
      </w: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B2278E" w:rsidRDefault="00B2278E" w:rsidP="00B2278E">
      <w:pPr>
        <w:pStyle w:val="a4"/>
        <w:jc w:val="both"/>
        <w:rPr>
          <w:b/>
          <w:i/>
          <w:sz w:val="24"/>
        </w:rPr>
      </w:pPr>
      <w:r>
        <w:rPr>
          <w:b/>
          <w:i/>
          <w:sz w:val="24"/>
        </w:rPr>
        <w:t>Занятость населения, условия труда</w:t>
      </w:r>
    </w:p>
    <w:p w:rsidR="00B2278E" w:rsidRDefault="00B2278E" w:rsidP="00B2278E">
      <w:pPr>
        <w:pStyle w:val="a4"/>
        <w:ind w:firstLine="540"/>
        <w:jc w:val="both"/>
        <w:rPr>
          <w:sz w:val="24"/>
        </w:rPr>
      </w:pPr>
      <w:r>
        <w:rPr>
          <w:sz w:val="24"/>
        </w:rPr>
        <w:t>Работа в данном направлении нацелена на улучшение условий труда, сохранение жизни и здоровья граждан.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4658"/>
      </w:tblGrid>
      <w:tr w:rsidR="00B2278E" w:rsidTr="00DC1D8B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человек</w:t>
            </w:r>
          </w:p>
        </w:tc>
      </w:tr>
      <w:tr w:rsidR="00B2278E" w:rsidTr="00DC1D8B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- моложе трудоспособного возраста (0-15)                 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 w:rsidR="00B2278E" w:rsidTr="00DC1D8B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работающих                                         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</w:tr>
      <w:tr w:rsidR="00B2278E" w:rsidTr="00DC1D8B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пенсионеры  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B2278E" w:rsidTr="00DC1D8B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-неработающих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</w:tbl>
    <w:p w:rsidR="00B2278E" w:rsidRDefault="00B2278E" w:rsidP="00B2278E">
      <w:pPr>
        <w:pStyle w:val="a4"/>
        <w:ind w:firstLine="540"/>
        <w:jc w:val="both"/>
        <w:rPr>
          <w:sz w:val="24"/>
        </w:rPr>
      </w:pPr>
    </w:p>
    <w:p w:rsidR="00B2278E" w:rsidRDefault="00B2278E" w:rsidP="00B2278E">
      <w:pPr>
        <w:pStyle w:val="a4"/>
        <w:ind w:firstLine="540"/>
        <w:jc w:val="both"/>
        <w:rPr>
          <w:sz w:val="24"/>
        </w:rPr>
      </w:pPr>
      <w:r>
        <w:rPr>
          <w:sz w:val="24"/>
        </w:rPr>
        <w:t>Работающее население  насчитывает  –   203 человек, что  составляет   30% от  общего числа жителей поселения, из них неработающих - 155  человек, что составляет 77%. от общего количества трудоспособного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2"/>
        <w:gridCol w:w="2322"/>
        <w:gridCol w:w="2322"/>
      </w:tblGrid>
      <w:tr w:rsidR="00B2278E" w:rsidTr="00DC1D8B">
        <w:trPr>
          <w:trHeight w:val="73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2014 года,  </w:t>
            </w:r>
          </w:p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чел.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2015 года,  </w:t>
            </w:r>
          </w:p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чел.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+/-</w:t>
            </w:r>
          </w:p>
        </w:tc>
      </w:tr>
      <w:tr w:rsidR="00B2278E" w:rsidTr="00DC1D8B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Родилось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</w:tr>
      <w:tr w:rsidR="00B2278E" w:rsidTr="00DC1D8B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Умерло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</w:tr>
    </w:tbl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 xml:space="preserve">  </w:t>
      </w:r>
    </w:p>
    <w:p w:rsidR="00B2278E" w:rsidRDefault="00B2278E" w:rsidP="00B2278E">
      <w:pPr>
        <w:pStyle w:val="a4"/>
        <w:ind w:firstLine="540"/>
        <w:jc w:val="both"/>
        <w:rPr>
          <w:sz w:val="24"/>
        </w:rPr>
      </w:pPr>
      <w:r>
        <w:rPr>
          <w:sz w:val="24"/>
        </w:rPr>
        <w:t xml:space="preserve">На территории муниципального образования </w:t>
      </w:r>
      <w:proofErr w:type="spellStart"/>
      <w:r>
        <w:rPr>
          <w:sz w:val="24"/>
        </w:rPr>
        <w:t>соцкульбыт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представлен</w:t>
      </w:r>
      <w:proofErr w:type="gramEnd"/>
      <w:r>
        <w:rPr>
          <w:sz w:val="24"/>
        </w:rPr>
        <w:t xml:space="preserve"> – школой, детским садом, участковой больницей, фельдшерско-акушерским пунктом, библиотекой, сельским клубом и сельским Домом культуры.</w:t>
      </w:r>
    </w:p>
    <w:p w:rsidR="00B2278E" w:rsidRDefault="00B2278E" w:rsidP="00B2278E">
      <w:pPr>
        <w:pStyle w:val="a4"/>
        <w:ind w:firstLine="540"/>
        <w:jc w:val="both"/>
        <w:rPr>
          <w:sz w:val="24"/>
        </w:rPr>
      </w:pPr>
      <w:r>
        <w:rPr>
          <w:sz w:val="24"/>
        </w:rPr>
        <w:t xml:space="preserve"> В 2015 году трудоустроено 6 человек, из них: 5 человек через центр занятости населения и 1 человек самостоятельно, 1 на общественных работах, 10 детей на время летних каникул.  Полученные отдельные результаты по благоустройству территории достигнуты благодаря взаимосвязи, </w:t>
      </w:r>
      <w:proofErr w:type="gramStart"/>
      <w:r>
        <w:rPr>
          <w:sz w:val="24"/>
        </w:rPr>
        <w:t>состоящих</w:t>
      </w:r>
      <w:proofErr w:type="gramEnd"/>
      <w:r>
        <w:rPr>
          <w:sz w:val="24"/>
        </w:rPr>
        <w:t xml:space="preserve"> на учете в центре занятости населения, с предприятиями, организациями и учреждениями, находящимися на территории муниципального образования.</w:t>
      </w:r>
    </w:p>
    <w:p w:rsidR="00B2278E" w:rsidRDefault="00B2278E" w:rsidP="00B2278E">
      <w:pPr>
        <w:pStyle w:val="a4"/>
        <w:ind w:firstLine="540"/>
        <w:jc w:val="center"/>
        <w:rPr>
          <w:sz w:val="24"/>
        </w:rPr>
      </w:pPr>
      <w:r>
        <w:rPr>
          <w:b/>
          <w:sz w:val="24"/>
        </w:rPr>
        <w:t>2.СЕЛЬСКОХОЗЯЙСТВЕННОЕ ПРОИЗВОДСТВО</w:t>
      </w:r>
    </w:p>
    <w:p w:rsidR="00B2278E" w:rsidRDefault="00B2278E" w:rsidP="00B2278E">
      <w:pPr>
        <w:pStyle w:val="a4"/>
        <w:ind w:firstLine="720"/>
        <w:jc w:val="both"/>
        <w:rPr>
          <w:sz w:val="24"/>
        </w:rPr>
      </w:pPr>
      <w:r>
        <w:rPr>
          <w:sz w:val="24"/>
        </w:rPr>
        <w:t>На территории Нововоскресеновского сельсовета сельскохозяйственное производство  предоставлено:</w:t>
      </w:r>
    </w:p>
    <w:p w:rsidR="00B2278E" w:rsidRDefault="00B2278E" w:rsidP="00B2278E">
      <w:pPr>
        <w:pStyle w:val="a4"/>
        <w:ind w:firstLine="720"/>
        <w:jc w:val="both"/>
        <w:rPr>
          <w:sz w:val="24"/>
        </w:rPr>
      </w:pPr>
      <w:r>
        <w:rPr>
          <w:sz w:val="24"/>
        </w:rPr>
        <w:t>- ООО «Север-2»;</w:t>
      </w:r>
    </w:p>
    <w:p w:rsidR="00B2278E" w:rsidRDefault="00B2278E" w:rsidP="00B2278E">
      <w:pPr>
        <w:pStyle w:val="a4"/>
        <w:ind w:firstLine="720"/>
        <w:jc w:val="both"/>
        <w:rPr>
          <w:sz w:val="24"/>
        </w:rPr>
      </w:pPr>
      <w:r>
        <w:rPr>
          <w:sz w:val="24"/>
        </w:rPr>
        <w:t xml:space="preserve"> - личные подсобные хозяйства населения.</w:t>
      </w:r>
    </w:p>
    <w:p w:rsidR="00B2278E" w:rsidRDefault="00B2278E" w:rsidP="00B2278E">
      <w:pPr>
        <w:pStyle w:val="a4"/>
        <w:ind w:firstLine="720"/>
        <w:jc w:val="both"/>
        <w:rPr>
          <w:sz w:val="24"/>
        </w:rPr>
      </w:pPr>
      <w:r>
        <w:rPr>
          <w:sz w:val="24"/>
        </w:rPr>
        <w:t xml:space="preserve">На данной сельской территории основное производство в отрасли растениеводства сосредоточено в общественном секторе экономики. Посевы сельскохозяйственной культуры размещены на 2582 гектарах, сенокосные угодья. Имеется поголовье </w:t>
      </w:r>
      <w:proofErr w:type="spellStart"/>
      <w:proofErr w:type="gramStart"/>
      <w:r>
        <w:rPr>
          <w:sz w:val="24"/>
        </w:rPr>
        <w:t>крупно-рогатого</w:t>
      </w:r>
      <w:proofErr w:type="spellEnd"/>
      <w:proofErr w:type="gramEnd"/>
      <w:r>
        <w:rPr>
          <w:sz w:val="24"/>
        </w:rPr>
        <w:t xml:space="preserve"> скота фактически 781 голов, в т.ч. 319 коров и  17 лошадей, свиней 39 голов.</w:t>
      </w:r>
    </w:p>
    <w:p w:rsidR="00B2278E" w:rsidRDefault="00B2278E" w:rsidP="00B2278E">
      <w:pPr>
        <w:pStyle w:val="a4"/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Ветеринарная станция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Шимановска оказывает услуги по лечению скота частного сектора, продажи лекарств. Продолжаем работать над искусственным осеменением. Все для этого имеется, всего с начала года осеменено 10 голов.  </w:t>
      </w:r>
    </w:p>
    <w:p w:rsidR="00B2278E" w:rsidRDefault="00B2278E" w:rsidP="00B2278E">
      <w:pPr>
        <w:pStyle w:val="a4"/>
        <w:ind w:firstLine="720"/>
        <w:jc w:val="both"/>
        <w:rPr>
          <w:sz w:val="24"/>
        </w:rPr>
      </w:pPr>
      <w:r>
        <w:rPr>
          <w:sz w:val="24"/>
        </w:rPr>
        <w:t xml:space="preserve"> Под постоянным контролем администрации находится развитие личных подсобных хозяй</w:t>
      </w:r>
      <w:proofErr w:type="gramStart"/>
      <w:r>
        <w:rPr>
          <w:sz w:val="24"/>
        </w:rPr>
        <w:t>ств гр</w:t>
      </w:r>
      <w:proofErr w:type="gramEnd"/>
      <w:r>
        <w:rPr>
          <w:sz w:val="24"/>
        </w:rPr>
        <w:t>аждан, им выделяются земельные участки в аренду, оказывается помощь в оформлении кредитов, корма, птиц,  молодняка и поросят доставляют самостоятельно.</w:t>
      </w: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b/>
          <w:sz w:val="24"/>
        </w:rPr>
        <w:t>Личные подсобные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3980"/>
        <w:gridCol w:w="1260"/>
        <w:gridCol w:w="1800"/>
        <w:gridCol w:w="1800"/>
      </w:tblGrid>
      <w:tr w:rsidR="00B2278E" w:rsidTr="00DC1D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ед.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2014г.</w:t>
            </w:r>
          </w:p>
        </w:tc>
      </w:tr>
      <w:tr w:rsidR="00B2278E" w:rsidTr="00DC1D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Количество 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</w:tr>
      <w:tr w:rsidR="00B2278E" w:rsidTr="00DC1D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Поголовье КРС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B2278E" w:rsidTr="00DC1D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В том числе 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B2278E" w:rsidTr="00DC1D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Поголовье свиней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</w:tr>
      <w:tr w:rsidR="00B2278E" w:rsidTr="00DC1D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Поголовье овец и  коз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2278E" w:rsidTr="00DC1D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Кролики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2278E" w:rsidTr="00DC1D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Птица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тыс. гол.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1351</w:t>
            </w:r>
          </w:p>
        </w:tc>
      </w:tr>
      <w:tr w:rsidR="00B2278E" w:rsidTr="00DC1D8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пчелы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семей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B2278E" w:rsidRDefault="00B2278E" w:rsidP="00B2278E">
      <w:pPr>
        <w:pStyle w:val="a4"/>
        <w:jc w:val="both"/>
        <w:rPr>
          <w:b/>
          <w:sz w:val="24"/>
        </w:rPr>
      </w:pPr>
    </w:p>
    <w:p w:rsidR="00B2278E" w:rsidRDefault="00B2278E" w:rsidP="00B2278E">
      <w:pPr>
        <w:pStyle w:val="a4"/>
        <w:jc w:val="center"/>
        <w:rPr>
          <w:b/>
          <w:sz w:val="24"/>
        </w:rPr>
      </w:pPr>
      <w:r>
        <w:rPr>
          <w:b/>
          <w:sz w:val="24"/>
        </w:rPr>
        <w:t>3. ПРОМЫШЛЕННОСТЬ</w:t>
      </w:r>
    </w:p>
    <w:p w:rsidR="00B2278E" w:rsidRDefault="00B2278E" w:rsidP="00B2278E">
      <w:pPr>
        <w:pStyle w:val="a4"/>
        <w:jc w:val="both"/>
        <w:rPr>
          <w:b/>
          <w:sz w:val="24"/>
        </w:rPr>
      </w:pPr>
      <w:r>
        <w:rPr>
          <w:sz w:val="24"/>
        </w:rPr>
        <w:t>Промышленность Нововоскресеновского муниципального образования не представлена</w:t>
      </w:r>
      <w:r>
        <w:rPr>
          <w:b/>
          <w:sz w:val="24"/>
        </w:rPr>
        <w:t xml:space="preserve">. </w:t>
      </w:r>
    </w:p>
    <w:p w:rsidR="00B2278E" w:rsidRDefault="00B2278E" w:rsidP="00B2278E">
      <w:pPr>
        <w:pStyle w:val="a4"/>
        <w:jc w:val="center"/>
        <w:rPr>
          <w:b/>
          <w:sz w:val="24"/>
        </w:rPr>
      </w:pPr>
      <w:r>
        <w:rPr>
          <w:b/>
          <w:sz w:val="24"/>
        </w:rPr>
        <w:t>4.ТРАНСПОРТ, СВЯЗЬ, ДОРОЖНОЕ СТРОИТЕЛЬСТВО</w:t>
      </w:r>
    </w:p>
    <w:p w:rsidR="00B2278E" w:rsidRDefault="00B2278E" w:rsidP="00B2278E">
      <w:pPr>
        <w:pStyle w:val="a4"/>
        <w:ind w:firstLine="720"/>
        <w:jc w:val="both"/>
        <w:rPr>
          <w:sz w:val="24"/>
        </w:rPr>
      </w:pPr>
      <w:r>
        <w:rPr>
          <w:sz w:val="24"/>
        </w:rPr>
        <w:t xml:space="preserve">  </w:t>
      </w:r>
      <w:proofErr w:type="gramStart"/>
      <w:smartTag w:uri="urn:schemas-microsoft-com:office:smarttags" w:element="place">
        <w:r>
          <w:rPr>
            <w:sz w:val="24"/>
            <w:lang w:val="en-US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Жителям Нововоскресеновского сельсовета предоставляет транспортные услуги ИП </w:t>
      </w:r>
      <w:proofErr w:type="spellStart"/>
      <w:r>
        <w:rPr>
          <w:sz w:val="24"/>
        </w:rPr>
        <w:t>Гредель</w:t>
      </w:r>
      <w:proofErr w:type="spellEnd"/>
      <w:r>
        <w:rPr>
          <w:sz w:val="24"/>
        </w:rPr>
        <w:t>. Автобус в село Нововоскресеновка ходит ежедневно.</w:t>
      </w:r>
      <w:proofErr w:type="gramEnd"/>
    </w:p>
    <w:p w:rsidR="00B2278E" w:rsidRDefault="00B2278E" w:rsidP="00B2278E">
      <w:pPr>
        <w:pStyle w:val="a4"/>
        <w:ind w:firstLine="720"/>
        <w:jc w:val="both"/>
        <w:rPr>
          <w:bCs/>
          <w:iCs/>
          <w:sz w:val="24"/>
        </w:rPr>
      </w:pPr>
    </w:p>
    <w:p w:rsidR="00B2278E" w:rsidRDefault="00B2278E" w:rsidP="00B2278E">
      <w:pPr>
        <w:pStyle w:val="a4"/>
        <w:ind w:firstLine="720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 </w:t>
      </w:r>
      <w:r>
        <w:rPr>
          <w:bCs/>
          <w:iCs/>
          <w:sz w:val="24"/>
          <w:lang w:val="en-US"/>
        </w:rPr>
        <w:t>II</w:t>
      </w:r>
      <w:r>
        <w:rPr>
          <w:bCs/>
          <w:iCs/>
          <w:sz w:val="24"/>
        </w:rPr>
        <w:t xml:space="preserve">. На территории Нововоскресеновского сельского поселения </w:t>
      </w:r>
      <w:proofErr w:type="gramStart"/>
      <w:r>
        <w:rPr>
          <w:bCs/>
          <w:iCs/>
          <w:sz w:val="24"/>
        </w:rPr>
        <w:t>работает  отделение</w:t>
      </w:r>
      <w:proofErr w:type="gramEnd"/>
      <w:r>
        <w:rPr>
          <w:bCs/>
          <w:iCs/>
          <w:sz w:val="24"/>
        </w:rPr>
        <w:t xml:space="preserve"> связи «Почта России», удовлетворяет потребности населения и оказывает услуги в широком ассортименте:</w:t>
      </w:r>
    </w:p>
    <w:p w:rsidR="00B2278E" w:rsidRDefault="00B2278E" w:rsidP="00B2278E">
      <w:pPr>
        <w:pStyle w:val="a4"/>
        <w:ind w:firstLine="720"/>
        <w:jc w:val="both"/>
        <w:rPr>
          <w:bCs/>
          <w:iCs/>
          <w:sz w:val="24"/>
        </w:rPr>
      </w:pPr>
      <w:r>
        <w:rPr>
          <w:bCs/>
          <w:iCs/>
          <w:sz w:val="24"/>
        </w:rPr>
        <w:t>- по подписке периодической печати;</w:t>
      </w:r>
    </w:p>
    <w:p w:rsidR="00B2278E" w:rsidRDefault="00B2278E" w:rsidP="00B2278E">
      <w:pPr>
        <w:pStyle w:val="a4"/>
        <w:ind w:firstLine="720"/>
        <w:jc w:val="both"/>
        <w:rPr>
          <w:bCs/>
          <w:iCs/>
          <w:sz w:val="24"/>
        </w:rPr>
      </w:pPr>
      <w:r>
        <w:rPr>
          <w:bCs/>
          <w:iCs/>
          <w:sz w:val="24"/>
        </w:rPr>
        <w:t>- отправка посылок, телеграмм, переводов, писем;</w:t>
      </w:r>
    </w:p>
    <w:p w:rsidR="00B2278E" w:rsidRDefault="00B2278E" w:rsidP="00B2278E">
      <w:pPr>
        <w:pStyle w:val="a4"/>
        <w:ind w:firstLine="720"/>
        <w:jc w:val="both"/>
        <w:rPr>
          <w:bCs/>
          <w:iCs/>
          <w:sz w:val="24"/>
        </w:rPr>
      </w:pPr>
      <w:r>
        <w:rPr>
          <w:bCs/>
          <w:iCs/>
          <w:sz w:val="24"/>
        </w:rPr>
        <w:t>- принимается плата за электроэнергию, телефоны;</w:t>
      </w:r>
    </w:p>
    <w:p w:rsidR="00B2278E" w:rsidRDefault="00B2278E" w:rsidP="00B2278E">
      <w:pPr>
        <w:pStyle w:val="a4"/>
        <w:ind w:firstLine="720"/>
        <w:jc w:val="both"/>
        <w:rPr>
          <w:bCs/>
          <w:iCs/>
          <w:sz w:val="24"/>
        </w:rPr>
      </w:pPr>
      <w:r>
        <w:rPr>
          <w:bCs/>
          <w:iCs/>
          <w:sz w:val="24"/>
        </w:rPr>
        <w:t>- принимаются вклады от населения;</w:t>
      </w:r>
    </w:p>
    <w:p w:rsidR="00B2278E" w:rsidRDefault="00B2278E" w:rsidP="00B2278E">
      <w:pPr>
        <w:pStyle w:val="a4"/>
        <w:ind w:firstLine="720"/>
        <w:jc w:val="both"/>
        <w:rPr>
          <w:bCs/>
          <w:iCs/>
          <w:sz w:val="24"/>
        </w:rPr>
      </w:pPr>
      <w:r>
        <w:rPr>
          <w:bCs/>
          <w:iCs/>
          <w:sz w:val="24"/>
        </w:rPr>
        <w:t>- производится выплата пенсий, пособий;</w:t>
      </w:r>
    </w:p>
    <w:p w:rsidR="00B2278E" w:rsidRDefault="00B2278E" w:rsidP="00B2278E">
      <w:pPr>
        <w:pStyle w:val="a4"/>
        <w:ind w:firstLine="720"/>
        <w:jc w:val="both"/>
        <w:rPr>
          <w:bCs/>
          <w:iCs/>
          <w:sz w:val="24"/>
        </w:rPr>
      </w:pPr>
      <w:r>
        <w:rPr>
          <w:bCs/>
          <w:iCs/>
          <w:sz w:val="24"/>
        </w:rPr>
        <w:t>- продажа товаров первой необходимости.</w:t>
      </w:r>
    </w:p>
    <w:p w:rsidR="00B2278E" w:rsidRDefault="00B2278E" w:rsidP="00B2278E">
      <w:pPr>
        <w:pStyle w:val="a4"/>
        <w:ind w:firstLine="720"/>
        <w:jc w:val="both"/>
        <w:rPr>
          <w:sz w:val="24"/>
        </w:rPr>
      </w:pPr>
      <w:proofErr w:type="gramStart"/>
      <w:r>
        <w:rPr>
          <w:sz w:val="24"/>
        </w:rPr>
        <w:t>В настоящее время на территории имеется 32  телефонных точки, из них 18- в  квартирах, 14- на производстве.</w:t>
      </w:r>
      <w:proofErr w:type="gramEnd"/>
      <w:r>
        <w:rPr>
          <w:sz w:val="24"/>
        </w:rPr>
        <w:t xml:space="preserve"> В селах 1 таксофон.  На территории сельсовета установлена мобильная телефонная связь – МТС и Мегафон. Информационный Интернет установлен в здании администрации.</w:t>
      </w:r>
    </w:p>
    <w:p w:rsidR="00B2278E" w:rsidRDefault="00B2278E" w:rsidP="00B2278E">
      <w:pPr>
        <w:pStyle w:val="a4"/>
        <w:ind w:firstLine="720"/>
        <w:jc w:val="both"/>
        <w:rPr>
          <w:bCs/>
          <w:iCs/>
          <w:sz w:val="24"/>
        </w:rPr>
      </w:pPr>
      <w:r>
        <w:rPr>
          <w:bCs/>
          <w:iCs/>
          <w:sz w:val="24"/>
          <w:lang w:val="en-US"/>
        </w:rPr>
        <w:t>III</w:t>
      </w:r>
      <w:r>
        <w:rPr>
          <w:bCs/>
          <w:iCs/>
          <w:sz w:val="24"/>
        </w:rPr>
        <w:t>. Дороги.</w:t>
      </w:r>
    </w:p>
    <w:p w:rsidR="00B2278E" w:rsidRDefault="00B2278E" w:rsidP="00B2278E">
      <w:pPr>
        <w:pStyle w:val="a4"/>
        <w:ind w:firstLine="720"/>
        <w:jc w:val="both"/>
        <w:rPr>
          <w:bCs/>
          <w:iCs/>
          <w:sz w:val="24"/>
        </w:rPr>
      </w:pPr>
      <w:r>
        <w:rPr>
          <w:bCs/>
          <w:iCs/>
          <w:sz w:val="24"/>
        </w:rPr>
        <w:t>Объем затрат по оформлению дорог выполнен на  313 тыс. рублей.</w:t>
      </w:r>
    </w:p>
    <w:p w:rsidR="00B2278E" w:rsidRDefault="00B2278E" w:rsidP="00B2278E">
      <w:pPr>
        <w:pStyle w:val="a4"/>
        <w:ind w:left="2160"/>
        <w:jc w:val="both"/>
        <w:rPr>
          <w:b/>
          <w:sz w:val="24"/>
        </w:rPr>
      </w:pPr>
    </w:p>
    <w:p w:rsidR="00B2278E" w:rsidRDefault="00B2278E" w:rsidP="00B2278E">
      <w:pPr>
        <w:pStyle w:val="a4"/>
        <w:ind w:left="2160"/>
        <w:jc w:val="both"/>
        <w:rPr>
          <w:b/>
          <w:sz w:val="24"/>
        </w:rPr>
      </w:pPr>
      <w:r>
        <w:rPr>
          <w:b/>
          <w:sz w:val="24"/>
        </w:rPr>
        <w:t>5. ПОТРЕБИТЕЛЬСКИЙ РЫНОК</w:t>
      </w: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 xml:space="preserve">     На территории Нововоскресеновского муниципального образования торговое обслуживание осуществляют магазины  индивидуальных предпринимателей Кудрявцева В.Н. 2 торговых точки, Кочнев А.Н.. 2 торговых точки, ИП Ломинадзе магазин и пекарня, ИП Батуева А.С. магазин. Торговую деятельность также осуществляет почтовое отделение связи.</w:t>
      </w: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lastRenderedPageBreak/>
        <w:t xml:space="preserve">     Ассортимент товаров в магазинах разнообразный, завоз товара еженедельно, увеличился удельный вес промышленных товаров. Работают со спросом населения (завозят мебель, строительные товары, </w:t>
      </w:r>
      <w:proofErr w:type="spellStart"/>
      <w:proofErr w:type="gramStart"/>
      <w:r>
        <w:rPr>
          <w:sz w:val="24"/>
        </w:rPr>
        <w:t>электро-бытовую</w:t>
      </w:r>
      <w:proofErr w:type="spellEnd"/>
      <w:proofErr w:type="gramEnd"/>
      <w:r>
        <w:rPr>
          <w:sz w:val="24"/>
        </w:rPr>
        <w:t xml:space="preserve"> технику).</w:t>
      </w:r>
    </w:p>
    <w:p w:rsidR="00B2278E" w:rsidRDefault="00B2278E" w:rsidP="00B2278E">
      <w:pPr>
        <w:pStyle w:val="a4"/>
        <w:jc w:val="center"/>
        <w:rPr>
          <w:b/>
          <w:sz w:val="24"/>
        </w:rPr>
      </w:pPr>
      <w:r>
        <w:rPr>
          <w:b/>
          <w:sz w:val="24"/>
        </w:rPr>
        <w:t>6.ЖИЛИЩНО-КОММУНАЛЬНОЕ ХОЗЯЙСТВО</w:t>
      </w: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 xml:space="preserve">     Задачу, по теплообеспечению, исполняет на территории  Нововоскресеновского сельсовет</w:t>
      </w:r>
      <w:proofErr w:type="gramStart"/>
      <w:r>
        <w:rPr>
          <w:sz w:val="24"/>
        </w:rPr>
        <w:t>а  ООО</w:t>
      </w:r>
      <w:proofErr w:type="gramEnd"/>
      <w:r>
        <w:rPr>
          <w:sz w:val="24"/>
        </w:rPr>
        <w:t xml:space="preserve"> «Ушаковское», на основании  заключенного муниципального контракта с администрацией сельсовета. </w:t>
      </w: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 xml:space="preserve">     ООО « Ушаковское» обслуживает Администрацию Нововоскресеновского сельсовета, МДОКУ с. Нововоскресеновка, МБОУ «</w:t>
      </w:r>
      <w:proofErr w:type="spellStart"/>
      <w:r>
        <w:rPr>
          <w:sz w:val="24"/>
        </w:rPr>
        <w:t>Нововоскресеновская</w:t>
      </w:r>
      <w:proofErr w:type="spellEnd"/>
      <w:r>
        <w:rPr>
          <w:sz w:val="24"/>
        </w:rPr>
        <w:t xml:space="preserve"> СОШ», врачебную поликлинику с. Нововоскресеновка, жилой 18-ти квартирный дом, Дом культуры, пожарный пост.  </w:t>
      </w:r>
    </w:p>
    <w:p w:rsidR="00B2278E" w:rsidRDefault="00B2278E" w:rsidP="00B2278E">
      <w:pPr>
        <w:pStyle w:val="a4"/>
        <w:jc w:val="both"/>
        <w:rPr>
          <w:b/>
          <w:sz w:val="24"/>
        </w:rPr>
      </w:pPr>
      <w:r>
        <w:rPr>
          <w:sz w:val="24"/>
        </w:rPr>
        <w:t xml:space="preserve">     На территории поселения находится подстанция ОАО «</w:t>
      </w:r>
      <w:proofErr w:type="spellStart"/>
      <w:r>
        <w:rPr>
          <w:sz w:val="24"/>
        </w:rPr>
        <w:t>Амурэнерго</w:t>
      </w:r>
      <w:proofErr w:type="spellEnd"/>
      <w:r>
        <w:rPr>
          <w:sz w:val="24"/>
        </w:rPr>
        <w:t>» и ОАО «</w:t>
      </w:r>
      <w:proofErr w:type="spellStart"/>
      <w:r>
        <w:rPr>
          <w:sz w:val="24"/>
        </w:rPr>
        <w:t>Ростелеком</w:t>
      </w:r>
      <w:proofErr w:type="spellEnd"/>
      <w:r>
        <w:rPr>
          <w:sz w:val="24"/>
        </w:rPr>
        <w:t xml:space="preserve">»– в обязанности, которых обслуживание линий электропередач и телефонной проводной линии. Данное обслуживание требует капитальных затрат. Так линии электропередач это </w:t>
      </w:r>
      <w:r>
        <w:rPr>
          <w:b/>
          <w:sz w:val="24"/>
        </w:rPr>
        <w:t xml:space="preserve"> </w:t>
      </w:r>
      <w:r>
        <w:rPr>
          <w:sz w:val="24"/>
        </w:rPr>
        <w:t>нависшие провода и</w:t>
      </w:r>
      <w:r>
        <w:rPr>
          <w:b/>
          <w:sz w:val="24"/>
        </w:rPr>
        <w:t xml:space="preserve"> </w:t>
      </w:r>
      <w:r>
        <w:rPr>
          <w:sz w:val="24"/>
        </w:rPr>
        <w:t>ветхие</w:t>
      </w:r>
      <w:r>
        <w:rPr>
          <w:b/>
          <w:sz w:val="24"/>
        </w:rPr>
        <w:t xml:space="preserve"> </w:t>
      </w:r>
      <w:r>
        <w:rPr>
          <w:sz w:val="24"/>
        </w:rPr>
        <w:t>опоры</w:t>
      </w:r>
      <w:r>
        <w:rPr>
          <w:b/>
          <w:sz w:val="24"/>
        </w:rPr>
        <w:t xml:space="preserve">. </w:t>
      </w:r>
      <w:r>
        <w:rPr>
          <w:sz w:val="24"/>
        </w:rPr>
        <w:t>По всем видам связи  нет нормального стабильного Интернета.</w:t>
      </w:r>
      <w:r>
        <w:rPr>
          <w:b/>
          <w:sz w:val="24"/>
        </w:rPr>
        <w:t xml:space="preserve">                          </w:t>
      </w:r>
    </w:p>
    <w:p w:rsidR="00B2278E" w:rsidRDefault="00B2278E" w:rsidP="00B2278E">
      <w:pPr>
        <w:pStyle w:val="a4"/>
        <w:jc w:val="center"/>
        <w:rPr>
          <w:sz w:val="24"/>
        </w:rPr>
      </w:pPr>
      <w:r>
        <w:rPr>
          <w:b/>
          <w:sz w:val="24"/>
        </w:rPr>
        <w:t>7. БЛАГОУСТРОЙСТВО</w:t>
      </w: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 xml:space="preserve">       По смете расходов на благоустройство  в  2015 году  была освоена  сумма 74.5 тыс. рублей. </w:t>
      </w: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>Администрацией были выполнены следующие мероприятия  по благоустройству территории:</w:t>
      </w:r>
    </w:p>
    <w:p w:rsidR="00B2278E" w:rsidRDefault="00B2278E" w:rsidP="00B2278E">
      <w:pPr>
        <w:pStyle w:val="a4"/>
        <w:jc w:val="both"/>
        <w:rPr>
          <w:b/>
          <w:sz w:val="24"/>
        </w:rPr>
      </w:pPr>
      <w:r>
        <w:rPr>
          <w:b/>
          <w:i/>
          <w:sz w:val="24"/>
        </w:rPr>
        <w:t xml:space="preserve">    </w:t>
      </w:r>
      <w:r>
        <w:rPr>
          <w:b/>
          <w:i/>
          <w:sz w:val="24"/>
          <w:u w:val="single"/>
        </w:rPr>
        <w:t xml:space="preserve"> Дороги</w:t>
      </w:r>
    </w:p>
    <w:p w:rsidR="00B2278E" w:rsidRDefault="00B2278E" w:rsidP="00B2278E">
      <w:pPr>
        <w:jc w:val="both"/>
      </w:pPr>
      <w:r>
        <w:t xml:space="preserve">Частично ямочная подсыпка дорог и </w:t>
      </w:r>
      <w:proofErr w:type="spellStart"/>
      <w:r>
        <w:t>грейдирование</w:t>
      </w:r>
      <w:proofErr w:type="spellEnd"/>
      <w:r>
        <w:t xml:space="preserve">. По содержанию в надлежащем состоянии дорог общего пользования работает СМУ-22. Дороги внутри поселений принадлежат администрации поселения по полномочиям, в казне, начали оформление дорог в собственность. Поставили на перекрестках и остановках светильники и остановку </w:t>
      </w:r>
      <w:proofErr w:type="gramStart"/>
      <w:r>
        <w:t>в</w:t>
      </w:r>
      <w:proofErr w:type="gramEnd"/>
      <w:r>
        <w:t xml:space="preserve"> с. Аносово.</w:t>
      </w:r>
    </w:p>
    <w:p w:rsidR="00B2278E" w:rsidRDefault="00B2278E" w:rsidP="00B2278E">
      <w:pPr>
        <w:pStyle w:val="a4"/>
        <w:ind w:firstLine="360"/>
        <w:jc w:val="both"/>
        <w:rPr>
          <w:sz w:val="24"/>
        </w:rPr>
      </w:pPr>
    </w:p>
    <w:p w:rsidR="00B2278E" w:rsidRDefault="00B2278E" w:rsidP="00B2278E">
      <w:pPr>
        <w:pStyle w:val="a4"/>
        <w:ind w:firstLine="360"/>
        <w:jc w:val="both"/>
        <w:rPr>
          <w:sz w:val="24"/>
        </w:rPr>
      </w:pPr>
      <w:r>
        <w:rPr>
          <w:b/>
          <w:i/>
          <w:sz w:val="24"/>
          <w:u w:val="single"/>
        </w:rPr>
        <w:t>Благоустройство</w:t>
      </w:r>
      <w:r>
        <w:rPr>
          <w:sz w:val="24"/>
        </w:rPr>
        <w:t xml:space="preserve"> </w:t>
      </w:r>
    </w:p>
    <w:p w:rsidR="00B2278E" w:rsidRDefault="00B2278E" w:rsidP="00B2278E">
      <w:pPr>
        <w:pStyle w:val="a4"/>
        <w:ind w:firstLine="360"/>
        <w:jc w:val="both"/>
        <w:rPr>
          <w:i/>
          <w:sz w:val="24"/>
          <w:u w:val="single"/>
        </w:rPr>
      </w:pPr>
      <w:r>
        <w:rPr>
          <w:sz w:val="24"/>
        </w:rPr>
        <w:t xml:space="preserve">Производилась уборка несанкционированных свалок мусора  и вывоз ТБО с территории села не только частным </w:t>
      </w:r>
      <w:proofErr w:type="gramStart"/>
      <w:r>
        <w:rPr>
          <w:sz w:val="24"/>
        </w:rPr>
        <w:t>транспортом</w:t>
      </w:r>
      <w:proofErr w:type="gramEnd"/>
      <w:r>
        <w:rPr>
          <w:sz w:val="24"/>
        </w:rPr>
        <w:t xml:space="preserve">  но и транспортом администрации села.</w:t>
      </w:r>
    </w:p>
    <w:p w:rsidR="00B2278E" w:rsidRDefault="00B2278E" w:rsidP="00B2278E">
      <w:pPr>
        <w:pStyle w:val="a4"/>
        <w:ind w:firstLine="360"/>
        <w:jc w:val="both"/>
        <w:rPr>
          <w:sz w:val="24"/>
        </w:rPr>
      </w:pPr>
      <w:r>
        <w:rPr>
          <w:sz w:val="24"/>
        </w:rPr>
        <w:t>- уборка территории  объектов социальной сферы;</w:t>
      </w:r>
    </w:p>
    <w:p w:rsidR="00B2278E" w:rsidRDefault="00B2278E" w:rsidP="00B2278E">
      <w:pPr>
        <w:pStyle w:val="a4"/>
        <w:ind w:firstLine="360"/>
        <w:jc w:val="both"/>
        <w:rPr>
          <w:sz w:val="24"/>
        </w:rPr>
      </w:pPr>
      <w:r>
        <w:rPr>
          <w:sz w:val="24"/>
        </w:rPr>
        <w:t xml:space="preserve">- ремонт ограждений объектов социальной сферы; </w:t>
      </w:r>
    </w:p>
    <w:p w:rsidR="00B2278E" w:rsidRDefault="00B2278E" w:rsidP="00B2278E">
      <w:pPr>
        <w:pStyle w:val="a4"/>
        <w:ind w:firstLine="360"/>
        <w:jc w:val="both"/>
        <w:rPr>
          <w:sz w:val="24"/>
        </w:rPr>
      </w:pPr>
      <w:r>
        <w:rPr>
          <w:sz w:val="24"/>
        </w:rPr>
        <w:t>- уборка сорной растительности на территории сельсовета;</w:t>
      </w:r>
    </w:p>
    <w:p w:rsidR="00B2278E" w:rsidRDefault="00B2278E" w:rsidP="00B2278E">
      <w:pPr>
        <w:pStyle w:val="a4"/>
        <w:ind w:firstLine="360"/>
        <w:jc w:val="both"/>
        <w:rPr>
          <w:sz w:val="24"/>
        </w:rPr>
      </w:pPr>
      <w:r>
        <w:rPr>
          <w:sz w:val="24"/>
        </w:rPr>
        <w:t xml:space="preserve">- очистка общественной свалки, </w:t>
      </w:r>
      <w:proofErr w:type="spellStart"/>
      <w:r>
        <w:rPr>
          <w:sz w:val="24"/>
        </w:rPr>
        <w:t>подгуртовка</w:t>
      </w:r>
      <w:proofErr w:type="spellEnd"/>
      <w:r>
        <w:rPr>
          <w:sz w:val="24"/>
        </w:rPr>
        <w:t>;</w:t>
      </w:r>
    </w:p>
    <w:p w:rsidR="00B2278E" w:rsidRDefault="00B2278E" w:rsidP="00B2278E">
      <w:pPr>
        <w:pStyle w:val="a4"/>
        <w:ind w:firstLine="360"/>
        <w:jc w:val="both"/>
        <w:rPr>
          <w:sz w:val="24"/>
        </w:rPr>
      </w:pPr>
      <w:r>
        <w:rPr>
          <w:sz w:val="24"/>
        </w:rPr>
        <w:t>- установка освещения, его обслуживание</w:t>
      </w:r>
    </w:p>
    <w:p w:rsidR="00B2278E" w:rsidRDefault="00B2278E" w:rsidP="00B2278E">
      <w:pPr>
        <w:pStyle w:val="a4"/>
        <w:ind w:left="567" w:hanging="567"/>
        <w:jc w:val="both"/>
        <w:rPr>
          <w:sz w:val="24"/>
        </w:rPr>
      </w:pPr>
      <w:r>
        <w:rPr>
          <w:sz w:val="24"/>
        </w:rPr>
        <w:t xml:space="preserve">      - сделан косметический ремонт центральной котельной;</w:t>
      </w: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 xml:space="preserve">      - косметические ремонты в учреждениях;</w:t>
      </w: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 xml:space="preserve">      - произведен косметический ремонт в торговых точках;</w:t>
      </w: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 xml:space="preserve">      - оборудован переход через теплотрассу;</w:t>
      </w: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 xml:space="preserve">      - частичный ремонт изгороди кладбища</w:t>
      </w:r>
    </w:p>
    <w:p w:rsidR="00B2278E" w:rsidRDefault="00B2278E" w:rsidP="00B2278E">
      <w:pPr>
        <w:pStyle w:val="a4"/>
        <w:jc w:val="center"/>
        <w:rPr>
          <w:b/>
          <w:sz w:val="24"/>
        </w:rPr>
      </w:pPr>
      <w:r>
        <w:rPr>
          <w:b/>
        </w:rPr>
        <w:t>8. ОХРАНА ОКРУЖАЮЩЕЙ СРЕДЫ</w:t>
      </w:r>
    </w:p>
    <w:p w:rsidR="00B2278E" w:rsidRDefault="00B2278E" w:rsidP="00B2278E">
      <w:pPr>
        <w:jc w:val="both"/>
      </w:pPr>
      <w:r>
        <w:t xml:space="preserve">     Осуществляется </w:t>
      </w:r>
      <w:proofErr w:type="gramStart"/>
      <w:r>
        <w:t>контроль за</w:t>
      </w:r>
      <w:proofErr w:type="gramEnd"/>
      <w:r>
        <w:t xml:space="preserve"> вывозом твердых бытовых отходов с жилой территории сельсовета. </w:t>
      </w:r>
    </w:p>
    <w:p w:rsidR="00B2278E" w:rsidRDefault="00B2278E" w:rsidP="00B2278E">
      <w:pPr>
        <w:jc w:val="both"/>
      </w:pPr>
      <w:r>
        <w:t>Проведены мероприятия по озеленению территорий объектов соцкультбыта, высажены саженцы деревьев - 40 шт., цветов- 2200 штук.</w:t>
      </w:r>
    </w:p>
    <w:p w:rsidR="00B2278E" w:rsidRDefault="00B2278E" w:rsidP="00B2278E">
      <w:pPr>
        <w:jc w:val="both"/>
      </w:pPr>
      <w:r>
        <w:t xml:space="preserve">Работа по улучшению экологической обстановки на территории поселения заключается в ликвидации несанкционированных свалок, организации сбора и вывоза ТБО, оплата за негативное воздействие на окружающую среду. </w:t>
      </w:r>
    </w:p>
    <w:p w:rsidR="00B2278E" w:rsidRDefault="00B2278E" w:rsidP="00B2278E">
      <w:pPr>
        <w:jc w:val="both"/>
      </w:pPr>
      <w:r>
        <w:lastRenderedPageBreak/>
        <w:t xml:space="preserve">     На территории села находится </w:t>
      </w:r>
      <w:proofErr w:type="spellStart"/>
      <w:r>
        <w:t>Нововоскресеновское</w:t>
      </w:r>
      <w:proofErr w:type="spellEnd"/>
      <w:r>
        <w:t xml:space="preserve"> лесничество - деятельность, которых направлена по лесоустройству лесов, охране. </w:t>
      </w:r>
    </w:p>
    <w:p w:rsidR="00B2278E" w:rsidRDefault="00B2278E" w:rsidP="00B2278E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                          9. ПРАВОПОРЯДОК, ПОЖАРНАЯ БЕЗОПАСНОСТЬ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628"/>
        <w:gridCol w:w="2160"/>
        <w:gridCol w:w="2160"/>
        <w:gridCol w:w="1980"/>
      </w:tblGrid>
      <w:tr w:rsidR="00B2278E" w:rsidTr="00DC1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2015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2014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+/-</w:t>
            </w:r>
          </w:p>
        </w:tc>
      </w:tr>
      <w:tr w:rsidR="00B2278E" w:rsidTr="00DC1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Пожары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2278E" w:rsidTr="00DC1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Гибель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2278E" w:rsidTr="00DC1D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Ущерб, 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B2278E" w:rsidRDefault="00B2278E" w:rsidP="00B2278E">
      <w:pPr>
        <w:pStyle w:val="a4"/>
        <w:jc w:val="both"/>
        <w:rPr>
          <w:b/>
          <w:sz w:val="24"/>
        </w:rPr>
      </w:pP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 xml:space="preserve">     На территории села работает пожарный пост ГКУ ПУ 66 Шимановского района ППС Амурской области. Состав - 5 человек. Имеется автомобили ГАЗ 66, ЗИЛ 130.     </w:t>
      </w: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 xml:space="preserve">     Противопожарная ситуация на территории сельсовета стабильная.  </w:t>
      </w: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 xml:space="preserve">     Администрацией сельсовета проводится работа по оснащению объектов соцкультбыта необходимыми предметами первичных мер пожарной безопасности. Проводится работа с членами ДПД. </w:t>
      </w:r>
      <w:proofErr w:type="gramStart"/>
      <w:r>
        <w:rPr>
          <w:sz w:val="24"/>
        </w:rPr>
        <w:t xml:space="preserve">В весенний и осенний периоды проводились мероприятия, направленные на улучшение пожарной ситуации на территории сельсовета и в прилегающих к селу лесах (опашка территории сел, благоустройство вертолетной площадки, подсыпка дороги на пирсе, приобретены ранцы, сигнал «Ревун» установлен, приобретен громкоговоритель, передан приспособленный автомобиль ГАЗ 53, ЗИЛ-130 бортовой, имеется </w:t>
      </w:r>
      <w:proofErr w:type="spellStart"/>
      <w:r>
        <w:rPr>
          <w:sz w:val="24"/>
        </w:rPr>
        <w:t>мотопомпа</w:t>
      </w:r>
      <w:proofErr w:type="spellEnd"/>
      <w:r>
        <w:rPr>
          <w:sz w:val="24"/>
        </w:rPr>
        <w:t xml:space="preserve">,  и тепловая пушка, 4 РЛО, спецодежда, воздуходувка).     </w:t>
      </w:r>
      <w:proofErr w:type="gramEnd"/>
    </w:p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 xml:space="preserve">     Все объекты соцкультбыта укомплектованы огнетушителями, установлена пожарная сигнализация.</w:t>
      </w: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 xml:space="preserve">     На пожарную безопасность в 2015 году израсходовано: 61.тыс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ублей.</w:t>
      </w: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 xml:space="preserve">     </w:t>
      </w:r>
    </w:p>
    <w:p w:rsidR="00B2278E" w:rsidRDefault="00B2278E" w:rsidP="00B2278E">
      <w:pPr>
        <w:pStyle w:val="a4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10. ЗДРАВООХРАНЕНИЕ</w:t>
      </w:r>
    </w:p>
    <w:p w:rsidR="00B2278E" w:rsidRDefault="00B2278E" w:rsidP="00B2278E">
      <w:pPr>
        <w:pStyle w:val="a4"/>
        <w:ind w:firstLine="720"/>
        <w:jc w:val="both"/>
        <w:rPr>
          <w:bCs/>
          <w:iCs/>
          <w:sz w:val="24"/>
        </w:rPr>
      </w:pPr>
      <w:r>
        <w:rPr>
          <w:bCs/>
          <w:iCs/>
          <w:sz w:val="24"/>
        </w:rPr>
        <w:t>Медицинское обеспечение села Нововоскресеновка осуществляет врачебная амбулатория с. Нововоскресеновка</w:t>
      </w:r>
      <w:r>
        <w:rPr>
          <w:bCs/>
          <w:iCs/>
        </w:rPr>
        <w:t xml:space="preserve"> </w:t>
      </w:r>
      <w:r>
        <w:rPr>
          <w:bCs/>
          <w:iCs/>
          <w:sz w:val="24"/>
        </w:rPr>
        <w:t>и ФАП с. Аносово.</w:t>
      </w:r>
    </w:p>
    <w:p w:rsidR="00B2278E" w:rsidRDefault="00B2278E" w:rsidP="00B2278E">
      <w:pPr>
        <w:pStyle w:val="a4"/>
        <w:ind w:firstLine="900"/>
        <w:jc w:val="both"/>
        <w:rPr>
          <w:bCs/>
          <w:iCs/>
          <w:sz w:val="24"/>
        </w:rPr>
      </w:pPr>
      <w:r>
        <w:rPr>
          <w:sz w:val="24"/>
        </w:rPr>
        <w:t xml:space="preserve">Основной задачей здравоохранения было и остается укрепление здоровья населения, профилактика заболеваний, укрепление материально-технической  базы, повышение качества услуг.    </w:t>
      </w:r>
    </w:p>
    <w:p w:rsidR="00B2278E" w:rsidRDefault="00B2278E" w:rsidP="00B2278E">
      <w:pPr>
        <w:jc w:val="both"/>
        <w:rPr>
          <w:bCs/>
          <w:iCs/>
        </w:rPr>
      </w:pPr>
      <w:r>
        <w:rPr>
          <w:bCs/>
          <w:iCs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5342"/>
        <w:gridCol w:w="1655"/>
        <w:gridCol w:w="1523"/>
      </w:tblGrid>
      <w:tr w:rsidR="00B2278E" w:rsidTr="00DC1D8B">
        <w:trPr>
          <w:trHeight w:val="51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8E" w:rsidRDefault="00B2278E" w:rsidP="00DC1D8B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№ п/п</w:t>
            </w: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8E" w:rsidRDefault="00B2278E" w:rsidP="00DC1D8B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Показатели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8E" w:rsidRDefault="00B2278E" w:rsidP="00DC1D8B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Количество, чел.</w:t>
            </w:r>
          </w:p>
        </w:tc>
      </w:tr>
      <w:tr w:rsidR="00B2278E" w:rsidTr="00DC1D8B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8E" w:rsidRDefault="00B2278E" w:rsidP="00DC1D8B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8E" w:rsidRDefault="00B2278E" w:rsidP="00DC1D8B">
            <w:pPr>
              <w:rPr>
                <w:b/>
                <w:bCs/>
                <w:i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8E" w:rsidRDefault="00B2278E" w:rsidP="00DC1D8B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2015г.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8E" w:rsidRDefault="00B2278E" w:rsidP="00DC1D8B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2014г.</w:t>
            </w:r>
          </w:p>
        </w:tc>
      </w:tr>
      <w:tr w:rsidR="00B2278E" w:rsidTr="00DC1D8B">
        <w:trPr>
          <w:trHeight w:val="315"/>
        </w:trPr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8E" w:rsidRDefault="00B2278E" w:rsidP="00DC1D8B">
            <w:pPr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</w:p>
        </w:tc>
      </w:tr>
      <w:tr w:rsidR="00B2278E" w:rsidTr="00DC1D8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Численность персонала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</w:tr>
      <w:tr w:rsidR="00B2278E" w:rsidTr="00DC1D8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Посещений за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4258</w:t>
            </w:r>
          </w:p>
        </w:tc>
      </w:tr>
    </w:tbl>
    <w:p w:rsidR="00B2278E" w:rsidRDefault="00B2278E" w:rsidP="00B2278E">
      <w:pPr>
        <w:jc w:val="both"/>
        <w:rPr>
          <w:bCs/>
          <w:iCs/>
        </w:rPr>
      </w:pPr>
    </w:p>
    <w:p w:rsidR="00B2278E" w:rsidRDefault="00B2278E" w:rsidP="00B2278E">
      <w:pPr>
        <w:pStyle w:val="a4"/>
        <w:ind w:firstLine="709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11. СОЦИАЛЬНАЯ ПОДДЕРЖКА НАСЕЛЕНИЯ ОСУЩЕСТВЛЯЕМАЯ УСЗН</w:t>
      </w: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 xml:space="preserve">     Работает адресная программа  социальной  защиты  по выплате  адресной помощи малоимущим  гражданам.</w:t>
      </w:r>
    </w:p>
    <w:p w:rsidR="00B2278E" w:rsidRDefault="00B2278E" w:rsidP="00B2278E">
      <w:pPr>
        <w:pStyle w:val="a4"/>
        <w:ind w:firstLine="709"/>
        <w:jc w:val="both"/>
        <w:rPr>
          <w:sz w:val="24"/>
        </w:rPr>
      </w:pPr>
      <w:r>
        <w:rPr>
          <w:sz w:val="24"/>
        </w:rPr>
        <w:t>На учёте в администрации  состоят:</w:t>
      </w:r>
    </w:p>
    <w:p w:rsidR="00B2278E" w:rsidRDefault="00B2278E" w:rsidP="00B2278E">
      <w:pPr>
        <w:pStyle w:val="a4"/>
        <w:ind w:firstLine="709"/>
        <w:jc w:val="both"/>
        <w:rPr>
          <w:sz w:val="24"/>
        </w:rPr>
      </w:pPr>
      <w:r>
        <w:rPr>
          <w:sz w:val="24"/>
        </w:rPr>
        <w:t xml:space="preserve">- вдовы инвалидов ВОВ -  2 чел. </w:t>
      </w:r>
    </w:p>
    <w:p w:rsidR="00B2278E" w:rsidRDefault="00B2278E" w:rsidP="00B2278E">
      <w:pPr>
        <w:pStyle w:val="a4"/>
        <w:ind w:firstLine="709"/>
        <w:jc w:val="both"/>
        <w:rPr>
          <w:sz w:val="24"/>
        </w:rPr>
      </w:pPr>
      <w:r>
        <w:rPr>
          <w:sz w:val="24"/>
        </w:rPr>
        <w:t>- инвалиды всех групп - 34 чел.</w:t>
      </w:r>
    </w:p>
    <w:p w:rsidR="00B2278E" w:rsidRDefault="00B2278E" w:rsidP="00B2278E">
      <w:pPr>
        <w:pStyle w:val="a4"/>
        <w:ind w:firstLine="709"/>
        <w:jc w:val="both"/>
        <w:rPr>
          <w:sz w:val="24"/>
        </w:rPr>
      </w:pPr>
      <w:r>
        <w:rPr>
          <w:sz w:val="24"/>
        </w:rPr>
        <w:t>- семья погибших военнослужащих – 3 чел.</w:t>
      </w:r>
    </w:p>
    <w:p w:rsidR="00B2278E" w:rsidRDefault="00B2278E" w:rsidP="00B2278E">
      <w:pPr>
        <w:pStyle w:val="a4"/>
        <w:ind w:firstLine="709"/>
        <w:jc w:val="both"/>
        <w:rPr>
          <w:sz w:val="24"/>
        </w:rPr>
      </w:pPr>
      <w:r>
        <w:rPr>
          <w:sz w:val="24"/>
        </w:rPr>
        <w:t>- ветераны труда -59</w:t>
      </w:r>
    </w:p>
    <w:p w:rsidR="00B2278E" w:rsidRDefault="00B2278E" w:rsidP="00B2278E">
      <w:pPr>
        <w:pStyle w:val="a4"/>
        <w:ind w:firstLine="709"/>
        <w:jc w:val="both"/>
        <w:rPr>
          <w:sz w:val="24"/>
        </w:rPr>
      </w:pPr>
      <w:r>
        <w:rPr>
          <w:sz w:val="24"/>
        </w:rPr>
        <w:t xml:space="preserve">- ветераны амурской области - 10  </w:t>
      </w:r>
    </w:p>
    <w:p w:rsidR="00B2278E" w:rsidRDefault="00B2278E" w:rsidP="00B2278E">
      <w:pPr>
        <w:pStyle w:val="a4"/>
        <w:ind w:firstLine="709"/>
        <w:jc w:val="both"/>
        <w:rPr>
          <w:sz w:val="24"/>
        </w:rPr>
      </w:pPr>
      <w:r>
        <w:rPr>
          <w:sz w:val="24"/>
        </w:rPr>
        <w:t>- труженики трудового фронта – 2 чел.</w:t>
      </w:r>
    </w:p>
    <w:p w:rsidR="00B2278E" w:rsidRDefault="00B2278E" w:rsidP="00B2278E">
      <w:pPr>
        <w:pStyle w:val="a4"/>
        <w:ind w:left="709"/>
        <w:jc w:val="both"/>
        <w:rPr>
          <w:sz w:val="24"/>
        </w:rPr>
      </w:pPr>
      <w:r>
        <w:rPr>
          <w:sz w:val="24"/>
        </w:rPr>
        <w:t xml:space="preserve">- многодетные семьи - 12 семей </w:t>
      </w:r>
    </w:p>
    <w:p w:rsidR="00B2278E" w:rsidRDefault="00B2278E" w:rsidP="00B2278E">
      <w:pPr>
        <w:pStyle w:val="a4"/>
        <w:ind w:left="709"/>
        <w:jc w:val="both"/>
        <w:rPr>
          <w:sz w:val="24"/>
        </w:rPr>
      </w:pPr>
      <w:r>
        <w:rPr>
          <w:sz w:val="24"/>
        </w:rPr>
        <w:lastRenderedPageBreak/>
        <w:t>- дети войны -18</w:t>
      </w:r>
    </w:p>
    <w:p w:rsidR="00B2278E" w:rsidRDefault="00B2278E" w:rsidP="00B2278E">
      <w:pPr>
        <w:pStyle w:val="a4"/>
        <w:ind w:left="709"/>
        <w:jc w:val="both"/>
        <w:rPr>
          <w:sz w:val="24"/>
        </w:rPr>
      </w:pPr>
      <w:r>
        <w:rPr>
          <w:sz w:val="24"/>
        </w:rPr>
        <w:t>- дети инвалиды -2</w:t>
      </w: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 xml:space="preserve">     Получили субсидии на твердое топливо и ЖКУ 133 получателя. Доплату к пенсии получают 69 человек. Специалистов на селе: медицинских работников -9, педагогов – 25, культработников – 3, соц. работников – 1.</w:t>
      </w:r>
    </w:p>
    <w:p w:rsidR="00B2278E" w:rsidRDefault="00B2278E" w:rsidP="00B2278E">
      <w:pPr>
        <w:pStyle w:val="a4"/>
        <w:ind w:firstLine="360"/>
        <w:jc w:val="both"/>
        <w:rPr>
          <w:sz w:val="24"/>
        </w:rPr>
      </w:pPr>
      <w:proofErr w:type="gramStart"/>
      <w:r>
        <w:rPr>
          <w:sz w:val="24"/>
        </w:rPr>
        <w:t>По видам льгот помощь была оказана: по транспорту, лекарству, топливу, за газ, за электроэнергию, оказана адресная помощь, ко дню матери, Дню пожилого человека, Дню инвалида, к празднованию Победы, малоимущим слоям населения, социальная защита семей с детьми (это проезд, питание, газ, электроэнергия), оказана помощь населению в оформлении документов на субсидии на печное отопление и ЖКУ жильцам  18-ти квартирного дома.</w:t>
      </w:r>
      <w:proofErr w:type="gramEnd"/>
    </w:p>
    <w:p w:rsidR="00B2278E" w:rsidRDefault="00B2278E" w:rsidP="00B2278E">
      <w:pPr>
        <w:pStyle w:val="a4"/>
        <w:ind w:firstLine="360"/>
        <w:jc w:val="both"/>
        <w:rPr>
          <w:sz w:val="24"/>
        </w:rPr>
      </w:pPr>
      <w:r>
        <w:rPr>
          <w:sz w:val="24"/>
        </w:rPr>
        <w:t>Проводится работа по выявлению неблагополучных семей, семей уклоняющихся от воспитания своих детей. На учете в комиссии по делам несовершеннолетних состоит  10 семей (22 ребенка).</w:t>
      </w:r>
    </w:p>
    <w:p w:rsidR="00B2278E" w:rsidRDefault="00B2278E" w:rsidP="00B2278E">
      <w:pPr>
        <w:jc w:val="both"/>
        <w:rPr>
          <w:bCs/>
          <w:iCs/>
        </w:rPr>
      </w:pPr>
      <w:r>
        <w:rPr>
          <w:bCs/>
          <w:iCs/>
        </w:rPr>
        <w:t xml:space="preserve">Участники трудового фронта, ветераны труда имеют льготы по оплате коммунальных услуг, на приобретение баллонов природного газа. Ведется постоянный контроль по своевременной выписке и доставке баллонного газа населению в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iCs/>
          </w:rPr>
          <w:t>2015 г</w:t>
        </w:r>
      </w:smartTag>
      <w:r>
        <w:rPr>
          <w:bCs/>
          <w:iCs/>
        </w:rPr>
        <w:t>. приобретено 60 баллонов газа льготным категориям населения и гражданам.</w:t>
      </w:r>
    </w:p>
    <w:p w:rsidR="00B2278E" w:rsidRDefault="00B2278E" w:rsidP="00B2278E">
      <w:pPr>
        <w:jc w:val="both"/>
        <w:rPr>
          <w:b/>
          <w:bCs/>
          <w:iCs/>
        </w:rPr>
      </w:pPr>
      <w:r>
        <w:rPr>
          <w:bCs/>
          <w:iCs/>
        </w:rPr>
        <w:t xml:space="preserve">       Постоянно ведется работа с гражданами по следующим вопросам: прием заявлений,   предложений, выдача справок.  </w:t>
      </w: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 xml:space="preserve">      В учреждениях культуры ежегодно проводится День пожилого человека, День матери, отмечается День инвалида, День семьи, День опекуна.</w:t>
      </w:r>
    </w:p>
    <w:p w:rsidR="00B2278E" w:rsidRDefault="00B2278E" w:rsidP="00B2278E">
      <w:pPr>
        <w:jc w:val="center"/>
        <w:rPr>
          <w:b/>
          <w:bCs/>
          <w:iCs/>
        </w:rPr>
      </w:pPr>
      <w:r>
        <w:rPr>
          <w:b/>
          <w:bCs/>
          <w:iCs/>
        </w:rPr>
        <w:t>12. КУЛЬТУРА</w:t>
      </w:r>
    </w:p>
    <w:p w:rsidR="00B2278E" w:rsidRDefault="00B2278E" w:rsidP="00B2278E">
      <w:pPr>
        <w:ind w:firstLine="900"/>
        <w:jc w:val="both"/>
        <w:rPr>
          <w:bCs/>
          <w:iCs/>
        </w:rPr>
      </w:pPr>
      <w:r>
        <w:t xml:space="preserve">На развитие культуры на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из бюджета поселения выделено 2271тыс. рублей.</w:t>
      </w:r>
      <w:r>
        <w:rPr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827"/>
        <w:gridCol w:w="2484"/>
        <w:gridCol w:w="2340"/>
      </w:tblGrid>
      <w:tr w:rsidR="00B2278E" w:rsidTr="00DC1D8B">
        <w:trPr>
          <w:trHeight w:val="4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2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2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2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B2278E" w:rsidTr="00DC1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8E" w:rsidRDefault="00B2278E" w:rsidP="00DC1D8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8E" w:rsidRDefault="00B2278E" w:rsidP="00DC1D8B">
            <w:pPr>
              <w:rPr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20"/>
              <w:jc w:val="both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2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B2278E" w:rsidTr="00DC1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20"/>
              <w:spacing w:line="240" w:lineRule="auto"/>
              <w:jc w:val="center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20"/>
              <w:spacing w:line="240" w:lineRule="auto"/>
              <w:jc w:val="center"/>
            </w:pPr>
            <w:r>
              <w:t>Проведено мероприятий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20"/>
              <w:spacing w:line="240" w:lineRule="auto"/>
              <w:jc w:val="center"/>
            </w:pPr>
            <w: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20"/>
              <w:spacing w:line="240" w:lineRule="auto"/>
              <w:jc w:val="center"/>
            </w:pPr>
            <w:r>
              <w:t>190</w:t>
            </w:r>
          </w:p>
        </w:tc>
      </w:tr>
      <w:tr w:rsidR="00B2278E" w:rsidTr="00DC1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20"/>
              <w:spacing w:line="240" w:lineRule="auto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20"/>
              <w:spacing w:line="240" w:lineRule="auto"/>
              <w:jc w:val="center"/>
            </w:pPr>
            <w:r>
              <w:t>Из них детских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20"/>
              <w:spacing w:line="240" w:lineRule="auto"/>
              <w:jc w:val="center"/>
            </w:pPr>
            <w:r>
              <w:t>125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20"/>
              <w:spacing w:line="240" w:lineRule="auto"/>
              <w:jc w:val="center"/>
            </w:pPr>
            <w:r>
              <w:t>122</w:t>
            </w:r>
          </w:p>
        </w:tc>
      </w:tr>
      <w:tr w:rsidR="00B2278E" w:rsidTr="00DC1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20"/>
              <w:spacing w:line="240" w:lineRule="auto"/>
              <w:jc w:val="center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20"/>
              <w:spacing w:line="240" w:lineRule="auto"/>
              <w:jc w:val="center"/>
            </w:pPr>
            <w:r>
              <w:t>На платной основе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20"/>
              <w:spacing w:line="240" w:lineRule="auto"/>
              <w:jc w:val="center"/>
            </w:pPr>
            <w: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20"/>
              <w:spacing w:line="240" w:lineRule="auto"/>
              <w:jc w:val="center"/>
            </w:pPr>
            <w:r>
              <w:t>47</w:t>
            </w:r>
          </w:p>
        </w:tc>
      </w:tr>
      <w:tr w:rsidR="00B2278E" w:rsidTr="00DC1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20"/>
              <w:spacing w:line="240" w:lineRule="auto"/>
              <w:jc w:val="center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20"/>
              <w:spacing w:line="240" w:lineRule="auto"/>
              <w:jc w:val="center"/>
            </w:pPr>
            <w:r>
              <w:t>Посещаемость, чел.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20"/>
              <w:spacing w:line="240" w:lineRule="auto"/>
              <w:jc w:val="center"/>
            </w:pPr>
            <w:r>
              <w:t>4200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20"/>
              <w:spacing w:line="240" w:lineRule="auto"/>
              <w:jc w:val="center"/>
            </w:pPr>
            <w:r>
              <w:t>3394</w:t>
            </w:r>
          </w:p>
        </w:tc>
      </w:tr>
      <w:tr w:rsidR="00B2278E" w:rsidTr="00DC1D8B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jc w:val="center"/>
            </w:pPr>
            <w: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78E" w:rsidRDefault="00B2278E" w:rsidP="00DC1D8B">
            <w:pPr>
              <w:jc w:val="center"/>
            </w:pPr>
            <w:r>
              <w:t>Сумма платных услуг (руб.)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78E" w:rsidRDefault="00B2278E" w:rsidP="00DC1D8B">
            <w:pPr>
              <w:jc w:val="center"/>
            </w:pPr>
            <w:r>
              <w:t>13800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78E" w:rsidRDefault="00B2278E" w:rsidP="00DC1D8B">
            <w:pPr>
              <w:jc w:val="center"/>
            </w:pPr>
            <w:r>
              <w:t>10900</w:t>
            </w:r>
          </w:p>
        </w:tc>
      </w:tr>
      <w:tr w:rsidR="00B2278E" w:rsidTr="00DC1D8B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78E" w:rsidRDefault="00B2278E" w:rsidP="00DC1D8B">
            <w:pPr>
              <w:pStyle w:val="20"/>
              <w:spacing w:line="240" w:lineRule="auto"/>
              <w:jc w:val="both"/>
            </w:pP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78E" w:rsidRDefault="00B2278E" w:rsidP="00DC1D8B">
            <w:pPr>
              <w:jc w:val="both"/>
            </w:pPr>
          </w:p>
        </w:tc>
      </w:tr>
    </w:tbl>
    <w:p w:rsidR="00B2278E" w:rsidRDefault="00B2278E" w:rsidP="00B2278E">
      <w:pPr>
        <w:pStyle w:val="20"/>
        <w:spacing w:line="240" w:lineRule="auto"/>
        <w:jc w:val="both"/>
      </w:pPr>
      <w:r>
        <w:t xml:space="preserve">     В своей работе Дом культуры выделяет основные направления: - возрождение русских народных  традиций, праздников, обрядов, - привлечение молодежи к активному участию во всех формах организации культурной жизни,- патриотическое воспитание и другие.     </w:t>
      </w:r>
    </w:p>
    <w:p w:rsidR="00B2278E" w:rsidRDefault="00B2278E" w:rsidP="00B2278E">
      <w:pPr>
        <w:pStyle w:val="20"/>
        <w:spacing w:line="240" w:lineRule="auto"/>
        <w:jc w:val="both"/>
      </w:pPr>
      <w:r>
        <w:t xml:space="preserve">    Были проведены следующие мероприятия: Новогодняя елка для взрослого населения, Масленица – народное гулянье,  вечера отдыха: «Татьянин день», «День влюбленных», конкурс песен под караоке, колядки, День Ивана Купала. Концерты, посвященные Дню защитника Отечества, празднованию 8 марта, Дню Победы, Дню Памяти, Дню Молодежи, Дню села, Дню пожилого человека, Дню Матери. Викторины, конкурсы, спортивные мероприятия с детьми и подростками.  Беседа о вреде наркотиков и </w:t>
      </w:r>
      <w:proofErr w:type="spellStart"/>
      <w:r>
        <w:t>табакокурения</w:t>
      </w:r>
      <w:proofErr w:type="spellEnd"/>
      <w:r>
        <w:t xml:space="preserve">.  Диско-вечера, дискотеки для детей. Проводилась кружковая работа. Проведение летней детской площадки при Доме культуры. </w:t>
      </w:r>
    </w:p>
    <w:p w:rsidR="00B2278E" w:rsidRDefault="00B2278E" w:rsidP="00B2278E">
      <w:pPr>
        <w:pStyle w:val="20"/>
        <w:spacing w:line="240" w:lineRule="auto"/>
        <w:jc w:val="both"/>
      </w:pPr>
      <w:r>
        <w:lastRenderedPageBreak/>
        <w:t xml:space="preserve">     </w:t>
      </w:r>
      <w:proofErr w:type="spellStart"/>
      <w:r>
        <w:t>Нововоскресеновская</w:t>
      </w:r>
      <w:proofErr w:type="spellEnd"/>
      <w:r>
        <w:t xml:space="preserve"> сельская библиотека в 2015 году обслужила 290 читателя. Книговыдача составила 5222 экземпляров книг, посещений 3129. В 2015 году заведующей библиотекой проведено 30 культурно-массовых мероприятий, количество посещений составило 716. Библиотекарь совместно с педагогами, клубными работниками ведет работу по возрождению традиций семейного чтения.</w:t>
      </w:r>
    </w:p>
    <w:p w:rsidR="00B2278E" w:rsidRDefault="00B2278E" w:rsidP="00B2278E">
      <w:pPr>
        <w:pStyle w:val="20"/>
        <w:spacing w:line="240" w:lineRule="auto"/>
        <w:jc w:val="center"/>
      </w:pPr>
      <w:r>
        <w:rPr>
          <w:b/>
        </w:rPr>
        <w:t>12.ОБРАЗОВАНИЕ</w:t>
      </w:r>
    </w:p>
    <w:p w:rsidR="00B2278E" w:rsidRDefault="00B2278E" w:rsidP="00B2278E">
      <w:pPr>
        <w:pStyle w:val="20"/>
        <w:spacing w:line="240" w:lineRule="auto"/>
        <w:jc w:val="both"/>
      </w:pPr>
      <w:r>
        <w:t xml:space="preserve">     Система образования </w:t>
      </w:r>
      <w:proofErr w:type="gramStart"/>
      <w:r>
        <w:t>в</w:t>
      </w:r>
      <w:proofErr w:type="gramEnd"/>
      <w:r>
        <w:t xml:space="preserve"> с. Нововоскресеновка представлена двумя образовательными учреждениями МДОКУ «</w:t>
      </w:r>
      <w:proofErr w:type="spellStart"/>
      <w:r>
        <w:t>Чебурашка</w:t>
      </w:r>
      <w:proofErr w:type="spellEnd"/>
      <w:r>
        <w:t>»,  МБОУ «</w:t>
      </w:r>
      <w:proofErr w:type="spellStart"/>
      <w:r>
        <w:t>Нововоскресеновская</w:t>
      </w:r>
      <w:proofErr w:type="spellEnd"/>
      <w:r>
        <w:t xml:space="preserve"> СОШ». Реальная наполняемость школы 91 учащийся, детского сада 22 человек.</w:t>
      </w:r>
    </w:p>
    <w:p w:rsidR="00B2278E" w:rsidRDefault="00B2278E" w:rsidP="00B2278E">
      <w:pPr>
        <w:pStyle w:val="20"/>
        <w:spacing w:line="240" w:lineRule="auto"/>
        <w:ind w:firstLine="720"/>
        <w:jc w:val="center"/>
        <w:rPr>
          <w:b/>
        </w:rPr>
      </w:pPr>
      <w:r>
        <w:rPr>
          <w:b/>
        </w:rPr>
        <w:t>13. РАЗВИТИЕ МЕСТНОГО САМОУПРАВЛЕНИЯ</w:t>
      </w:r>
    </w:p>
    <w:p w:rsidR="00B2278E" w:rsidRDefault="00B2278E" w:rsidP="00B2278E">
      <w:pPr>
        <w:pStyle w:val="20"/>
        <w:spacing w:line="240" w:lineRule="auto"/>
        <w:jc w:val="both"/>
        <w:rPr>
          <w:b/>
        </w:rPr>
      </w:pPr>
      <w:r>
        <w:t xml:space="preserve">     Реформа и развитие  местного самоуправления осуществляется согласно Федеральному закону от 06.10.2003 г. № 131 «Об общих принципах организации местного самоуправления в Российской Федерации», приняты НПА по полномочиям и  с внесенными в них  изменениями и дополнениями.</w:t>
      </w:r>
    </w:p>
    <w:p w:rsidR="00B2278E" w:rsidRDefault="00B2278E" w:rsidP="00B2278E">
      <w:pPr>
        <w:pStyle w:val="a4"/>
        <w:jc w:val="center"/>
        <w:rPr>
          <w:b/>
          <w:sz w:val="24"/>
        </w:rPr>
      </w:pPr>
      <w:r>
        <w:rPr>
          <w:b/>
          <w:sz w:val="24"/>
        </w:rPr>
        <w:t>14.</w:t>
      </w:r>
      <w:r>
        <w:rPr>
          <w:sz w:val="24"/>
        </w:rPr>
        <w:t xml:space="preserve"> </w:t>
      </w:r>
      <w:r>
        <w:rPr>
          <w:b/>
          <w:sz w:val="24"/>
        </w:rPr>
        <w:t>БЮДЖЕТ И НАЛОГИ</w:t>
      </w:r>
    </w:p>
    <w:p w:rsidR="00B2278E" w:rsidRDefault="00B2278E" w:rsidP="00B2278E">
      <w:pPr>
        <w:pStyle w:val="a4"/>
        <w:jc w:val="both"/>
        <w:rPr>
          <w:bCs/>
          <w:iCs/>
          <w:sz w:val="24"/>
        </w:rPr>
      </w:pPr>
      <w:r>
        <w:rPr>
          <w:bCs/>
          <w:iCs/>
          <w:sz w:val="24"/>
        </w:rPr>
        <w:t>Бюджет сельского поселения  складывается из налоговых и неналоговых доходов.</w:t>
      </w:r>
    </w:p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>Доходы бюджета сельского поселения в 2015 году формировались за счет:</w:t>
      </w:r>
    </w:p>
    <w:p w:rsidR="00B2278E" w:rsidRDefault="00B2278E" w:rsidP="00B2278E">
      <w:pPr>
        <w:pStyle w:val="a4"/>
        <w:ind w:firstLine="709"/>
        <w:jc w:val="both"/>
        <w:rPr>
          <w:sz w:val="24"/>
        </w:rPr>
      </w:pPr>
      <w:r>
        <w:rPr>
          <w:sz w:val="24"/>
        </w:rPr>
        <w:t>- налога на доходы физических лиц – по нормативу 10%;</w:t>
      </w:r>
    </w:p>
    <w:p w:rsidR="00B2278E" w:rsidRDefault="00B2278E" w:rsidP="00B2278E">
      <w:pPr>
        <w:pStyle w:val="a4"/>
        <w:ind w:firstLine="709"/>
        <w:jc w:val="both"/>
        <w:rPr>
          <w:sz w:val="24"/>
        </w:rPr>
      </w:pPr>
      <w:r>
        <w:rPr>
          <w:sz w:val="24"/>
        </w:rPr>
        <w:t>- земельного налога – 100%;</w:t>
      </w:r>
    </w:p>
    <w:p w:rsidR="00B2278E" w:rsidRDefault="00B2278E" w:rsidP="00B2278E">
      <w:pPr>
        <w:pStyle w:val="a4"/>
        <w:ind w:firstLine="709"/>
        <w:jc w:val="both"/>
        <w:rPr>
          <w:sz w:val="24"/>
        </w:rPr>
      </w:pPr>
      <w:r>
        <w:rPr>
          <w:sz w:val="24"/>
        </w:rPr>
        <w:t>- налога на имущество физических лиц – 100%.</w:t>
      </w:r>
    </w:p>
    <w:p w:rsidR="00B2278E" w:rsidRDefault="00B2278E" w:rsidP="00B2278E">
      <w:pPr>
        <w:pStyle w:val="a4"/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Поступление налогов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700"/>
        <w:gridCol w:w="2160"/>
      </w:tblGrid>
      <w:tr w:rsidR="00B2278E" w:rsidTr="00DC1D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8E" w:rsidRDefault="00B2278E" w:rsidP="00DC1D8B">
            <w:pPr>
              <w:pStyle w:val="a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8E" w:rsidRDefault="00B2278E" w:rsidP="00DC1D8B">
            <w:pPr>
              <w:pStyle w:val="a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Налоги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8E" w:rsidRDefault="00B2278E" w:rsidP="00DC1D8B">
            <w:pPr>
              <w:pStyle w:val="a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Поступление налога за 2015 год, тыс. руб. (план)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8E" w:rsidRDefault="00B2278E" w:rsidP="00DC1D8B">
            <w:pPr>
              <w:pStyle w:val="a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Поступление налога за  10 месяцев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4"/>
                </w:rPr>
                <w:t>2015 г</w:t>
              </w:r>
            </w:smartTag>
            <w:r>
              <w:rPr>
                <w:b/>
                <w:sz w:val="24"/>
              </w:rPr>
              <w:t>., тыс. руб.</w:t>
            </w:r>
          </w:p>
        </w:tc>
      </w:tr>
      <w:tr w:rsidR="00B2278E" w:rsidTr="00DC1D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НДФЛ                 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365.4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356.1 </w:t>
            </w:r>
          </w:p>
        </w:tc>
      </w:tr>
      <w:tr w:rsidR="00B2278E" w:rsidTr="00DC1D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32.0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36. 8 </w:t>
            </w:r>
          </w:p>
        </w:tc>
      </w:tr>
      <w:tr w:rsidR="00B2278E" w:rsidTr="00DC1D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34.0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33.0 </w:t>
            </w:r>
          </w:p>
        </w:tc>
      </w:tr>
      <w:tr w:rsidR="00B2278E" w:rsidTr="00DC1D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пошлина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21.4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28.0 </w:t>
            </w:r>
          </w:p>
        </w:tc>
      </w:tr>
      <w:tr w:rsidR="00B2278E" w:rsidTr="00DC1D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452.8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E" w:rsidRDefault="00B2278E" w:rsidP="00DC1D8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453.9 </w:t>
            </w:r>
          </w:p>
        </w:tc>
      </w:tr>
    </w:tbl>
    <w:p w:rsidR="00B2278E" w:rsidRDefault="00B2278E" w:rsidP="00B2278E">
      <w:pPr>
        <w:pStyle w:val="a4"/>
        <w:jc w:val="both"/>
        <w:rPr>
          <w:sz w:val="24"/>
        </w:rPr>
      </w:pPr>
      <w:r>
        <w:rPr>
          <w:sz w:val="24"/>
        </w:rPr>
        <w:t>Таким образом, за  2015 год в местный бюджет    поступление составило 97.8     %  собственных доходов. При плане 1339.1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 фактически получено 1309.6 тыс.руб.</w:t>
      </w:r>
    </w:p>
    <w:p w:rsidR="00B2278E" w:rsidRDefault="00B2278E" w:rsidP="00B2278E">
      <w:pPr>
        <w:pStyle w:val="a4"/>
        <w:ind w:firstLine="709"/>
        <w:jc w:val="both"/>
        <w:rPr>
          <w:b/>
          <w:sz w:val="24"/>
        </w:rPr>
      </w:pPr>
    </w:p>
    <w:p w:rsidR="00B2278E" w:rsidRDefault="00B2278E" w:rsidP="00B2278E">
      <w:pPr>
        <w:pStyle w:val="a4"/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ПРОБЛЕМНЫЕ  ВОПРОСЫ </w:t>
      </w:r>
    </w:p>
    <w:p w:rsidR="00B2278E" w:rsidRDefault="00B2278E" w:rsidP="00B2278E">
      <w:pPr>
        <w:numPr>
          <w:ilvl w:val="0"/>
          <w:numId w:val="1"/>
        </w:numPr>
        <w:tabs>
          <w:tab w:val="left" w:pos="4215"/>
        </w:tabs>
        <w:jc w:val="both"/>
      </w:pPr>
      <w:r>
        <w:t xml:space="preserve">Организация рабочих мест. </w:t>
      </w:r>
    </w:p>
    <w:p w:rsidR="00B2278E" w:rsidRDefault="00B2278E" w:rsidP="00B2278E">
      <w:pPr>
        <w:numPr>
          <w:ilvl w:val="0"/>
          <w:numId w:val="1"/>
        </w:numPr>
        <w:tabs>
          <w:tab w:val="left" w:pos="4215"/>
        </w:tabs>
        <w:jc w:val="both"/>
      </w:pPr>
      <w:r>
        <w:t>Решение вопроса по   взиманию налогов  с задолжников, работа по оформлению обособленных подразделений.</w:t>
      </w:r>
    </w:p>
    <w:p w:rsidR="00B2278E" w:rsidRDefault="00B2278E" w:rsidP="00B2278E">
      <w:pPr>
        <w:numPr>
          <w:ilvl w:val="0"/>
          <w:numId w:val="1"/>
        </w:numPr>
        <w:tabs>
          <w:tab w:val="left" w:pos="4215"/>
        </w:tabs>
        <w:jc w:val="both"/>
      </w:pPr>
      <w:r>
        <w:t>Межевание плана территории Нововоскресеновского сельсовета, паевые земли.</w:t>
      </w:r>
    </w:p>
    <w:p w:rsidR="00B2278E" w:rsidRDefault="00B2278E" w:rsidP="00B2278E">
      <w:pPr>
        <w:numPr>
          <w:ilvl w:val="0"/>
          <w:numId w:val="1"/>
        </w:numPr>
        <w:tabs>
          <w:tab w:val="left" w:pos="4215"/>
        </w:tabs>
        <w:jc w:val="both"/>
      </w:pPr>
      <w:r>
        <w:t xml:space="preserve">Ремонт дорог внутри сел, оформление дорог. </w:t>
      </w:r>
    </w:p>
    <w:p w:rsidR="00B2278E" w:rsidRDefault="00B2278E" w:rsidP="00B2278E">
      <w:pPr>
        <w:numPr>
          <w:ilvl w:val="0"/>
          <w:numId w:val="1"/>
        </w:numPr>
        <w:tabs>
          <w:tab w:val="left" w:pos="4215"/>
        </w:tabs>
        <w:jc w:val="both"/>
      </w:pPr>
      <w:r>
        <w:t>Состояние торгового обслуживания населения и общественного питания.</w:t>
      </w:r>
    </w:p>
    <w:p w:rsidR="00B2278E" w:rsidRDefault="00B2278E" w:rsidP="00B2278E">
      <w:pPr>
        <w:numPr>
          <w:ilvl w:val="0"/>
          <w:numId w:val="1"/>
        </w:numPr>
        <w:tabs>
          <w:tab w:val="left" w:pos="4215"/>
        </w:tabs>
        <w:jc w:val="both"/>
      </w:pPr>
      <w:r>
        <w:t>Освещение сел.</w:t>
      </w:r>
    </w:p>
    <w:p w:rsidR="00B2278E" w:rsidRDefault="00B2278E" w:rsidP="00B2278E">
      <w:pPr>
        <w:numPr>
          <w:ilvl w:val="0"/>
          <w:numId w:val="1"/>
        </w:numPr>
        <w:tabs>
          <w:tab w:val="left" w:pos="4215"/>
        </w:tabs>
        <w:jc w:val="both"/>
      </w:pPr>
      <w:r>
        <w:t>Устойчивая Интернет связь.</w:t>
      </w:r>
    </w:p>
    <w:p w:rsidR="00B2278E" w:rsidRDefault="00B2278E" w:rsidP="00B2278E">
      <w:pPr>
        <w:numPr>
          <w:ilvl w:val="0"/>
          <w:numId w:val="1"/>
        </w:numPr>
        <w:tabs>
          <w:tab w:val="left" w:pos="4215"/>
        </w:tabs>
        <w:jc w:val="both"/>
      </w:pPr>
      <w:r>
        <w:t>Перевод земель под кладбища в земли промышленности.</w:t>
      </w:r>
    </w:p>
    <w:p w:rsidR="00B2278E" w:rsidRDefault="00B2278E" w:rsidP="00B2278E">
      <w:pPr>
        <w:tabs>
          <w:tab w:val="left" w:pos="4215"/>
        </w:tabs>
        <w:ind w:left="360"/>
        <w:jc w:val="both"/>
        <w:rPr>
          <w:b/>
          <w:sz w:val="28"/>
          <w:szCs w:val="28"/>
        </w:rPr>
      </w:pPr>
    </w:p>
    <w:p w:rsidR="00B2278E" w:rsidRDefault="00B2278E" w:rsidP="00B2278E">
      <w:pPr>
        <w:tabs>
          <w:tab w:val="left" w:pos="4215"/>
        </w:tabs>
        <w:ind w:left="360"/>
        <w:jc w:val="both"/>
        <w:rPr>
          <w:b/>
          <w:sz w:val="28"/>
          <w:szCs w:val="28"/>
        </w:rPr>
      </w:pPr>
    </w:p>
    <w:p w:rsidR="00B2278E" w:rsidRDefault="00B2278E" w:rsidP="00B2278E"/>
    <w:p w:rsidR="00B2278E" w:rsidRDefault="00B2278E" w:rsidP="00B2278E"/>
    <w:p w:rsidR="00B2278E" w:rsidRDefault="00B2278E" w:rsidP="00B2278E"/>
    <w:p w:rsidR="00F362BB" w:rsidRDefault="00F362BB"/>
    <w:sectPr w:rsidR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2A4C"/>
    <w:multiLevelType w:val="hybridMultilevel"/>
    <w:tmpl w:val="D30CF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78E"/>
    <w:rsid w:val="00923E79"/>
    <w:rsid w:val="00B2278E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2278E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B2278E"/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B227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locked/>
    <w:rsid w:val="00B2278E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B2278E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227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2095</Words>
  <Characters>11945</Characters>
  <Application>Microsoft Office Word</Application>
  <DocSecurity>0</DocSecurity>
  <Lines>99</Lines>
  <Paragraphs>28</Paragraphs>
  <ScaleCrop>false</ScaleCrop>
  <Company>Krokoz™</Company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2016-05-12T11:02:00Z</dcterms:created>
  <dcterms:modified xsi:type="dcterms:W3CDTF">2016-05-12T11:03:00Z</dcterms:modified>
</cp:coreProperties>
</file>