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22" w:rsidRPr="00FC4A41" w:rsidRDefault="00933E22" w:rsidP="00933E2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Pr="00FC4A41">
        <w:rPr>
          <w:bCs/>
          <w:sz w:val="24"/>
          <w:szCs w:val="24"/>
        </w:rPr>
        <w:t>Приложение</w:t>
      </w:r>
    </w:p>
    <w:p w:rsidR="00933E22" w:rsidRPr="00FC4A41" w:rsidRDefault="00933E22" w:rsidP="00933E22">
      <w:pPr>
        <w:ind w:left="6379"/>
        <w:rPr>
          <w:bCs/>
          <w:sz w:val="24"/>
          <w:szCs w:val="24"/>
        </w:rPr>
      </w:pPr>
      <w:r w:rsidRPr="00FC4A41">
        <w:rPr>
          <w:bCs/>
          <w:sz w:val="24"/>
          <w:szCs w:val="24"/>
        </w:rPr>
        <w:t xml:space="preserve">к постановлению главы Нововоскресеновского сельсовета </w:t>
      </w:r>
    </w:p>
    <w:p w:rsidR="00933E22" w:rsidRPr="00FC4A41" w:rsidRDefault="00933E22" w:rsidP="00933E22">
      <w:pPr>
        <w:ind w:left="6379"/>
        <w:rPr>
          <w:bCs/>
          <w:sz w:val="24"/>
          <w:szCs w:val="24"/>
        </w:rPr>
      </w:pPr>
      <w:r w:rsidRPr="00FC4A41">
        <w:rPr>
          <w:bCs/>
          <w:sz w:val="24"/>
          <w:szCs w:val="24"/>
        </w:rPr>
        <w:t>от 18.01.2016 № 7</w:t>
      </w:r>
    </w:p>
    <w:p w:rsidR="00933E22" w:rsidRPr="00FC4A41" w:rsidRDefault="00933E22" w:rsidP="00933E22">
      <w:pPr>
        <w:ind w:left="6379"/>
        <w:jc w:val="center"/>
        <w:rPr>
          <w:bCs/>
          <w:sz w:val="24"/>
          <w:szCs w:val="24"/>
        </w:rPr>
      </w:pPr>
    </w:p>
    <w:p w:rsidR="00933E22" w:rsidRPr="00FC4A41" w:rsidRDefault="00933E22" w:rsidP="00933E22">
      <w:pPr>
        <w:pStyle w:val="ConsPlusNormal"/>
        <w:jc w:val="center"/>
        <w:rPr>
          <w:sz w:val="24"/>
          <w:szCs w:val="24"/>
        </w:rPr>
      </w:pPr>
      <w:r w:rsidRPr="00FC4A41">
        <w:rPr>
          <w:sz w:val="24"/>
          <w:szCs w:val="24"/>
        </w:rPr>
        <w:t>ПОЛОЖЕНИЕ</w:t>
      </w:r>
    </w:p>
    <w:p w:rsidR="00933E22" w:rsidRPr="00FC4A41" w:rsidRDefault="00933E22" w:rsidP="00933E22">
      <w:pPr>
        <w:pStyle w:val="ConsPlusNormal"/>
        <w:jc w:val="center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33E22" w:rsidRPr="00FC4A41" w:rsidRDefault="00933E22" w:rsidP="00933E22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1. </w:t>
      </w:r>
      <w:proofErr w:type="gramStart"/>
      <w:r w:rsidRPr="00FC4A41">
        <w:rPr>
          <w:b w:val="0"/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  (далее соответственно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2. Для целей настоящего положения используются следующие понятия: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FC4A41">
        <w:rPr>
          <w:b w:val="0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FC4A41">
        <w:rPr>
          <w:b w:val="0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FC4A41">
        <w:rPr>
          <w:b w:val="0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C4A41">
        <w:rPr>
          <w:b w:val="0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4. </w:t>
      </w:r>
      <w:proofErr w:type="gramStart"/>
      <w:r w:rsidRPr="00FC4A41">
        <w:rPr>
          <w:b w:val="0"/>
          <w:sz w:val="24"/>
          <w:szCs w:val="24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  <w:proofErr w:type="gramEnd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20"/>
      <w:bookmarkEnd w:id="0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5. </w:t>
      </w:r>
      <w:proofErr w:type="gramStart"/>
      <w:r w:rsidRPr="00FC4A41">
        <w:rPr>
          <w:b w:val="0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FC4A41">
        <w:rPr>
          <w:b w:val="0"/>
          <w:sz w:val="24"/>
          <w:szCs w:val="24"/>
        </w:rPr>
        <w:lastRenderedPageBreak/>
        <w:t xml:space="preserve">составленное согласно </w:t>
      </w:r>
      <w:hyperlink r:id="rId4" w:anchor="Par48#Par48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приложению</w:t>
        </w:r>
      </w:hyperlink>
      <w:r w:rsidRPr="00FC4A41">
        <w:rPr>
          <w:b w:val="0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органа,  в которых лицо, замещающее муниципальную должность проходит муниципальную службу (далее - уполномоченное структурное подразделение).</w:t>
      </w:r>
      <w:proofErr w:type="gramEnd"/>
      <w:r w:rsidRPr="00FC4A41">
        <w:rPr>
          <w:b w:val="0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22"/>
      <w:bookmarkEnd w:id="1"/>
      <w:r w:rsidRPr="00FC4A41">
        <w:rPr>
          <w:b w:val="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При невозможности подачи уведомления в сроки, указанные в </w:t>
      </w:r>
      <w:hyperlink r:id="rId5" w:anchor="Par20#Par20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абзацах первом</w:t>
        </w:r>
      </w:hyperlink>
      <w:r w:rsidRPr="00FC4A41">
        <w:rPr>
          <w:b w:val="0"/>
          <w:sz w:val="24"/>
          <w:szCs w:val="24"/>
        </w:rPr>
        <w:t xml:space="preserve"> и </w:t>
      </w:r>
      <w:hyperlink r:id="rId6" w:anchor="Par22#Par22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втором</w:t>
        </w:r>
      </w:hyperlink>
      <w:r w:rsidRPr="00FC4A41">
        <w:rPr>
          <w:b w:val="0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комиссия).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26"/>
      <w:bookmarkEnd w:id="2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7. </w:t>
      </w:r>
      <w:proofErr w:type="gramStart"/>
      <w:r w:rsidRPr="00FC4A41">
        <w:rPr>
          <w:b w:val="0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7" w:anchor="Par26#Par26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пунктом 7</w:t>
        </w:r>
      </w:hyperlink>
      <w:r w:rsidRPr="00FC4A41">
        <w:rPr>
          <w:b w:val="0"/>
          <w:sz w:val="24"/>
          <w:szCs w:val="24"/>
        </w:rPr>
        <w:t xml:space="preserve"> настоящего положения.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9. </w:t>
      </w:r>
      <w:proofErr w:type="gramStart"/>
      <w:r w:rsidRPr="00FC4A41">
        <w:rPr>
          <w:b w:val="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C4A41">
        <w:rPr>
          <w:b w:val="0"/>
          <w:sz w:val="24"/>
          <w:szCs w:val="24"/>
        </w:rPr>
        <w:t xml:space="preserve"> или повреждение подарка несет лицо, получившее подарок.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муниципальной собственности.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" w:name="Par33"/>
      <w:bookmarkEnd w:id="3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ar34"/>
      <w:bookmarkEnd w:id="4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13. </w:t>
      </w:r>
      <w:proofErr w:type="gramStart"/>
      <w:r w:rsidRPr="00FC4A41">
        <w:rPr>
          <w:b w:val="0"/>
          <w:sz w:val="24"/>
          <w:szCs w:val="24"/>
        </w:rPr>
        <w:t xml:space="preserve">Уполномоченное структурное подразделение  в течение 3 месяцев со дня поступления заявления, указанного в </w:t>
      </w:r>
      <w:hyperlink r:id="rId8" w:anchor="Par33#Par33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пункте 12</w:t>
        </w:r>
      </w:hyperlink>
      <w:r w:rsidRPr="00FC4A41">
        <w:rPr>
          <w:b w:val="0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lastRenderedPageBreak/>
        <w:t xml:space="preserve">13(1). </w:t>
      </w:r>
      <w:proofErr w:type="gramStart"/>
      <w:r w:rsidRPr="00FC4A41">
        <w:rPr>
          <w:b w:val="0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 должности, муниципальных служащих заявление, указанное в </w:t>
      </w:r>
      <w:hyperlink r:id="rId9" w:anchor="Par33#Par33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пункте 12</w:t>
        </w:r>
      </w:hyperlink>
      <w:r w:rsidRPr="00FC4A41">
        <w:rPr>
          <w:b w:val="0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 w:rsidRPr="00FC4A41">
        <w:rPr>
          <w:b w:val="0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0" w:anchor="Par33#Par33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пункте 12</w:t>
        </w:r>
      </w:hyperlink>
      <w:r w:rsidRPr="00FC4A41">
        <w:rPr>
          <w:b w:val="0"/>
          <w:sz w:val="24"/>
          <w:szCs w:val="24"/>
        </w:rPr>
        <w:t xml:space="preserve"> настоящего 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" w:name="Par39"/>
      <w:bookmarkEnd w:id="5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1" w:anchor="Par34#Par34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пунктами 13</w:t>
        </w:r>
      </w:hyperlink>
      <w:r w:rsidRPr="00FC4A41">
        <w:rPr>
          <w:b w:val="0"/>
          <w:sz w:val="24"/>
          <w:szCs w:val="24"/>
        </w:rPr>
        <w:t xml:space="preserve"> и </w:t>
      </w:r>
      <w:hyperlink r:id="rId12" w:anchor="Par39#Par39" w:history="1">
        <w:r w:rsidRPr="00FC4A41">
          <w:rPr>
            <w:rStyle w:val="a3"/>
            <w:b w:val="0"/>
            <w:color w:val="auto"/>
            <w:sz w:val="24"/>
            <w:szCs w:val="24"/>
            <w:u w:val="none"/>
          </w:rPr>
          <w:t>15</w:t>
        </w:r>
      </w:hyperlink>
      <w:r w:rsidRPr="00FC4A41">
        <w:rPr>
          <w:b w:val="0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bookmarkStart w:id="6" w:name="Par48"/>
      <w:bookmarkEnd w:id="6"/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Default="00933E22" w:rsidP="00933E22">
      <w:pPr>
        <w:pStyle w:val="ConsPlusNormal"/>
        <w:ind w:firstLine="540"/>
        <w:jc w:val="center"/>
        <w:rPr>
          <w:sz w:val="24"/>
          <w:szCs w:val="24"/>
        </w:rPr>
      </w:pPr>
    </w:p>
    <w:p w:rsidR="00933E22" w:rsidRPr="00FC4A41" w:rsidRDefault="000D760F" w:rsidP="000D760F">
      <w:pPr>
        <w:pStyle w:val="ConsPlusNormal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33E22" w:rsidRPr="00FC4A41">
        <w:rPr>
          <w:sz w:val="24"/>
          <w:szCs w:val="24"/>
        </w:rPr>
        <w:t>Приложение</w:t>
      </w:r>
    </w:p>
    <w:p w:rsidR="00933E22" w:rsidRPr="00FC4A41" w:rsidRDefault="00933E22" w:rsidP="00933E22">
      <w:pPr>
        <w:pStyle w:val="ConsPlusNormal"/>
        <w:ind w:left="4253"/>
        <w:rPr>
          <w:b w:val="0"/>
          <w:sz w:val="24"/>
          <w:szCs w:val="24"/>
        </w:rPr>
      </w:pPr>
      <w:proofErr w:type="gramStart"/>
      <w:r w:rsidRPr="00FC4A41">
        <w:rPr>
          <w:b w:val="0"/>
          <w:sz w:val="24"/>
          <w:szCs w:val="24"/>
        </w:rPr>
        <w:t>к 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FC4A41">
        <w:rPr>
          <w:b w:val="0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</w:p>
    <w:p w:rsidR="00933E22" w:rsidRPr="00FC4A41" w:rsidRDefault="00933E22" w:rsidP="00933E22">
      <w:pPr>
        <w:pStyle w:val="ConsPlusNormal"/>
        <w:ind w:left="4253"/>
        <w:rPr>
          <w:b w:val="0"/>
          <w:sz w:val="24"/>
          <w:szCs w:val="24"/>
        </w:rPr>
      </w:pPr>
      <w:r w:rsidRPr="00FC4A41">
        <w:rPr>
          <w:b w:val="0"/>
          <w:sz w:val="24"/>
          <w:szCs w:val="24"/>
        </w:rPr>
        <w:t>(</w:t>
      </w:r>
      <w:proofErr w:type="gramStart"/>
      <w:r w:rsidRPr="00FC4A41">
        <w:rPr>
          <w:b w:val="0"/>
          <w:sz w:val="24"/>
          <w:szCs w:val="24"/>
        </w:rPr>
        <w:t>выкупе</w:t>
      </w:r>
      <w:proofErr w:type="gramEnd"/>
      <w:r w:rsidRPr="00FC4A41">
        <w:rPr>
          <w:b w:val="0"/>
          <w:sz w:val="24"/>
          <w:szCs w:val="24"/>
        </w:rPr>
        <w:t>) и зачислении средств, вырученных от его реализации</w:t>
      </w:r>
    </w:p>
    <w:p w:rsidR="00933E22" w:rsidRPr="00FC4A41" w:rsidRDefault="00933E22" w:rsidP="00933E22">
      <w:pPr>
        <w:pStyle w:val="ConsPlusNormal"/>
        <w:ind w:left="4253"/>
        <w:jc w:val="center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41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933E22" w:rsidRPr="00FC4A41" w:rsidRDefault="00933E22" w:rsidP="00933E22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C4A41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933E22" w:rsidRPr="00FC4A41" w:rsidRDefault="00933E22" w:rsidP="00933E22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____________________________________________</w:t>
      </w:r>
    </w:p>
    <w:p w:rsidR="00933E22" w:rsidRPr="00FC4A41" w:rsidRDefault="00933E22" w:rsidP="00933E22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структурного подразделения муниципального органа, </w:t>
      </w:r>
    </w:p>
    <w:p w:rsidR="00933E22" w:rsidRPr="00FC4A41" w:rsidRDefault="00933E22" w:rsidP="00933E22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от ______________________________________________</w:t>
      </w:r>
    </w:p>
    <w:p w:rsidR="00933E22" w:rsidRPr="00FC4A41" w:rsidRDefault="00933E22" w:rsidP="00933E22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   (ф.и.о., занимаемая должность)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4A41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получения)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C4A4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C4A4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4A41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C4A4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33E22" w:rsidRPr="00FC4A41" w:rsidTr="00CD0D3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22" w:rsidRPr="00FC4A41" w:rsidRDefault="00933E22" w:rsidP="00CD0D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933E22" w:rsidRPr="00FC4A41" w:rsidRDefault="00933E22" w:rsidP="00CD0D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2" w:rsidRPr="00FC4A41" w:rsidRDefault="00933E22" w:rsidP="00CD0D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2" w:rsidRPr="00FC4A41" w:rsidRDefault="00933E22" w:rsidP="00CD0D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E22" w:rsidRPr="00FC4A41" w:rsidRDefault="00933E22" w:rsidP="00CD0D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 xml:space="preserve">Стоимость в рублях </w:t>
            </w:r>
            <w:hyperlink r:id="rId13" w:anchor="Par116#Par116" w:history="1">
              <w:r w:rsidRPr="00FC4A41">
                <w:rPr>
                  <w:rStyle w:val="a3"/>
                  <w:b w:val="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933E22" w:rsidRPr="00FC4A41" w:rsidTr="00CD0D3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1.</w:t>
            </w:r>
          </w:p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2.</w:t>
            </w:r>
          </w:p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3.</w:t>
            </w:r>
          </w:p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  <w:r w:rsidRPr="00FC4A4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E22" w:rsidRPr="00FC4A41" w:rsidRDefault="00933E22" w:rsidP="00CD0D3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E22" w:rsidRPr="00FC4A41" w:rsidRDefault="00933E22" w:rsidP="0093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A41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33E22" w:rsidRPr="00FC4A41" w:rsidRDefault="00933E22" w:rsidP="00933E2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3E22" w:rsidRPr="00FC4A41" w:rsidRDefault="00933E22" w:rsidP="00933E22">
      <w:pPr>
        <w:pStyle w:val="ConsPlusNormal"/>
        <w:ind w:firstLine="540"/>
        <w:jc w:val="both"/>
        <w:rPr>
          <w:bCs w:val="0"/>
          <w:sz w:val="24"/>
          <w:szCs w:val="24"/>
        </w:rPr>
      </w:pPr>
      <w:bookmarkStart w:id="7" w:name="Par116"/>
      <w:bookmarkEnd w:id="7"/>
      <w:r w:rsidRPr="00FC4A41">
        <w:rPr>
          <w:b w:val="0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33E22" w:rsidRPr="00FC4A41" w:rsidRDefault="00933E22" w:rsidP="00933E22">
      <w:pPr>
        <w:rPr>
          <w:sz w:val="24"/>
          <w:szCs w:val="24"/>
        </w:rPr>
      </w:pPr>
    </w:p>
    <w:p w:rsidR="00F362BB" w:rsidRDefault="00F362BB"/>
    <w:sectPr w:rsidR="00F362BB" w:rsidSect="003658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22"/>
    <w:rsid w:val="000D760F"/>
    <w:rsid w:val="00933E22"/>
    <w:rsid w:val="00CC5CCF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33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33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13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12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11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4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9" Type="http://schemas.openxmlformats.org/officeDocument/2006/relationships/hyperlink" Target="file:///C:\Documents%20and%20Settings\User\&#1056;&#1072;&#1073;&#1086;&#1095;&#1080;&#1081;%20&#1089;&#1090;&#1086;&#1083;\&#1087;&#1086;&#1089;&#1090;%20&#1087;&#1086;&#1083;&#1086;&#1078;&#1077;&#1085;&#1080;&#1077;%20&#1087;&#1086;&#1076;&#1072;&#1088;&#1082;&#1080;%20&#1057;&#1077;&#1083;&#1086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10884</Characters>
  <Application>Microsoft Office Word</Application>
  <DocSecurity>0</DocSecurity>
  <Lines>90</Lines>
  <Paragraphs>25</Paragraphs>
  <ScaleCrop>false</ScaleCrop>
  <Company>Нововоскресеновский сельсовет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2016-02-11T07:46:00Z</dcterms:created>
  <dcterms:modified xsi:type="dcterms:W3CDTF">2016-02-11T07:47:00Z</dcterms:modified>
</cp:coreProperties>
</file>