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54" w:rsidRPr="00DC108E" w:rsidRDefault="00520C54" w:rsidP="00520C5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  <w:r w:rsidRPr="00DC108E">
        <w:rPr>
          <w:rFonts w:ascii="Times New Roman" w:eastAsia="Times New Roman" w:hAnsi="Times New Roman"/>
          <w:lang w:eastAsia="ru-RU"/>
        </w:rPr>
        <w:t>УТВЕРЖДЕН</w:t>
      </w:r>
    </w:p>
    <w:p w:rsidR="00520C54" w:rsidRPr="00DC108E" w:rsidRDefault="00520C54" w:rsidP="00520C54">
      <w:pPr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DC108E">
        <w:rPr>
          <w:rFonts w:ascii="Times New Roman" w:eastAsia="Times New Roman" w:hAnsi="Times New Roman"/>
          <w:lang w:eastAsia="ru-RU"/>
        </w:rPr>
        <w:t xml:space="preserve">решением </w:t>
      </w:r>
    </w:p>
    <w:p w:rsidR="00520C54" w:rsidRPr="00DC108E" w:rsidRDefault="00520C54" w:rsidP="00520C54">
      <w:pPr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DC108E">
        <w:rPr>
          <w:rFonts w:ascii="Times New Roman" w:eastAsia="Times New Roman" w:hAnsi="Times New Roman"/>
          <w:lang w:eastAsia="ru-RU"/>
        </w:rPr>
        <w:t xml:space="preserve">Нововоскресеновского </w:t>
      </w:r>
    </w:p>
    <w:p w:rsidR="00520C54" w:rsidRPr="00DC108E" w:rsidRDefault="00520C54" w:rsidP="00520C54">
      <w:pPr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" w:eastAsia="Times New Roman" w:hAnsi="Times New Roman"/>
          <w:lang w:eastAsia="ru-RU"/>
        </w:rPr>
      </w:pPr>
      <w:r w:rsidRPr="00DC108E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с</w:t>
      </w:r>
      <w:r w:rsidRPr="00DC108E">
        <w:rPr>
          <w:rFonts w:ascii="Times New Roman" w:eastAsia="Times New Roman" w:hAnsi="Times New Roman"/>
          <w:lang w:eastAsia="ru-RU"/>
        </w:rPr>
        <w:t xml:space="preserve">ельского Совета </w:t>
      </w:r>
    </w:p>
    <w:p w:rsidR="00520C54" w:rsidRPr="00DC108E" w:rsidRDefault="00520C54" w:rsidP="00520C54">
      <w:pPr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DC108E">
        <w:rPr>
          <w:rFonts w:ascii="Times New Roman" w:eastAsia="Times New Roman" w:hAnsi="Times New Roman"/>
          <w:lang w:eastAsia="ru-RU"/>
        </w:rPr>
        <w:t xml:space="preserve">народных депутатов </w:t>
      </w:r>
    </w:p>
    <w:p w:rsidR="00520C54" w:rsidRPr="00DC108E" w:rsidRDefault="00520C54" w:rsidP="00520C54">
      <w:pPr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  <w:r w:rsidRPr="00DC108E">
        <w:rPr>
          <w:rFonts w:ascii="Times New Roman" w:eastAsia="Times New Roman" w:hAnsi="Times New Roman"/>
          <w:lang w:eastAsia="ru-RU"/>
        </w:rPr>
        <w:t>от 23.01.2020</w:t>
      </w:r>
      <w:r w:rsidRPr="00DC108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DC108E">
        <w:rPr>
          <w:rFonts w:ascii="Times New Roman" w:eastAsia="Times New Roman" w:hAnsi="Times New Roman"/>
          <w:lang w:eastAsia="ru-RU"/>
        </w:rPr>
        <w:t>№150</w:t>
      </w:r>
    </w:p>
    <w:p w:rsidR="00520C54" w:rsidRPr="00AE29A0" w:rsidRDefault="00520C54" w:rsidP="0052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0C54" w:rsidRPr="00AE29A0" w:rsidRDefault="00520C54" w:rsidP="00520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29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предо</w:t>
      </w:r>
      <w:r w:rsidRPr="00AE29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ставления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лицами замещающими муниципальную должность в том числе лицами, замещающие муниципальную должность  депутата</w:t>
      </w:r>
      <w:r w:rsidRPr="00AE29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6204">
        <w:rPr>
          <w:rFonts w:ascii="Times New Roman" w:eastAsia="Times New Roman" w:hAnsi="Times New Roman"/>
          <w:b/>
          <w:sz w:val="28"/>
          <w:szCs w:val="28"/>
          <w:lang w:eastAsia="ru-RU"/>
        </w:rPr>
        <w:t>Нововоскресеновского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Совета народных депутатов</w:t>
      </w:r>
      <w:r w:rsidRPr="00AE29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осуществляющие свои полномочия на непостоянной основе, сведений о доходах, расходах, об имуществе и обязательствах имущественного характера, </w:t>
      </w:r>
      <w:r w:rsidRPr="00AE29A0">
        <w:rPr>
          <w:rFonts w:ascii="Times New Roman" w:eastAsia="Times New Roman" w:hAnsi="Times New Roman"/>
          <w:b/>
          <w:sz w:val="28"/>
          <w:szCs w:val="28"/>
          <w:lang w:eastAsia="ru-RU"/>
        </w:rPr>
        <w:t>а также о доходах, расходах, об имуществе и обязательствах  имущественного характера своих супруг (супругов) и несовершеннолетних детей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0C54" w:rsidRPr="00AE29A0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9A0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Настоящим Порядком определяется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должность</w:t>
      </w:r>
      <w:r w:rsidRPr="00851A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51AC5">
        <w:rPr>
          <w:rFonts w:ascii="Times New Roman" w:eastAsia="Times New Roman" w:hAnsi="Times New Roman"/>
          <w:sz w:val="28"/>
          <w:szCs w:val="28"/>
          <w:lang w:eastAsia="ru-RU"/>
        </w:rPr>
        <w:t>в том числе лицами,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51AC5">
        <w:rPr>
          <w:rFonts w:ascii="Times New Roman" w:eastAsia="Times New Roman" w:hAnsi="Times New Roman"/>
          <w:sz w:val="28"/>
          <w:szCs w:val="28"/>
          <w:lang w:eastAsia="ru-RU"/>
        </w:rPr>
        <w:t>замещающие муниципальную должность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депутата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Нововоскресеновского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Совета народных депутатов (далее – депутат) 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осуществляющим свои полномочия на непостоянной основе, сведений о доходах, расходах, об имуществе и обязательствах имущественного характера, а также о доходах, расходах, об имуществе и обязательствах  имущественного характера своих супруг (супругов) и несовершеннолетних детей </w:t>
      </w:r>
      <w:r w:rsidRPr="00AE29A0">
        <w:rPr>
          <w:rFonts w:ascii="Times New Roman" w:eastAsia="Times New Roman" w:hAnsi="Times New Roman"/>
          <w:sz w:val="28"/>
          <w:szCs w:val="28"/>
          <w:lang w:eastAsia="ru-RU"/>
        </w:rPr>
        <w:t>(далее - сведения о доходах, расходах, об имуществе и обязательствах имущественного характера).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9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Par2"/>
      <w:bookmarkEnd w:id="0"/>
      <w:r w:rsidRPr="00AE29A0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>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замещающи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должность (за исключением</w:t>
      </w:r>
      <w:r w:rsidRPr="00851A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51AC5">
        <w:rPr>
          <w:rFonts w:ascii="Times New Roman" w:eastAsia="Times New Roman" w:hAnsi="Times New Roman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51AC5">
        <w:rPr>
          <w:rFonts w:ascii="Times New Roman" w:eastAsia="Times New Roman" w:hAnsi="Times New Roman"/>
          <w:sz w:val="28"/>
          <w:szCs w:val="28"/>
          <w:lang w:eastAsia="ru-RU"/>
        </w:rPr>
        <w:t>замещающ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851AC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должность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депутата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Нововоскресеновского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Совета народных депутатов и </w:t>
      </w:r>
      <w:r w:rsidRPr="00851A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>осуществляющ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полномочия на непостоянной основе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ежегодно, в срок не позднее 30 апреля года, следующего за отчетным, представляют: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сведения о своих доходах, полученных за календарный год, предшествующий году представлений сведений ( с 1 апреля по 31 декабря) 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 далее – отчетный период) от всех источников ( включая денежное вознаграждение, пенсии, пособия и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 губернатору Амурской области по форме справки утвержденной Президентом Российской Федерации;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сведения о доходах супруги (супруга) и несовершеннолетних детей, полученных за отчетный период от всех источников (включая заработную плату, пенсии, пособия и иные выплаты)</w:t>
      </w:r>
      <w:r w:rsidRPr="009B16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губернатору Амурской области по форме справки утвержденной Президентом Российской Федерации.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Л</w:t>
      </w:r>
      <w:r w:rsidRPr="00C41627">
        <w:rPr>
          <w:rFonts w:ascii="Times New Roman" w:eastAsia="Times New Roman" w:hAnsi="Times New Roman"/>
          <w:sz w:val="28"/>
          <w:szCs w:val="28"/>
          <w:lang w:eastAsia="ru-RU"/>
        </w:rPr>
        <w:t xml:space="preserve">ица, замещающие муниципальную должность  депутата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Нововоскресеновского</w:t>
      </w:r>
      <w:r w:rsidRPr="00C416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и осуществляющие свои полномочия на непостоянной основе, сведений о доходах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представляют: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в течение четырех месяцев со дня избрания депутатом;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41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четырех месяцев со дня передачи ему вакантного мандата;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течение четырех месяцев со дня прекращения осуществления им полномочий на постоянной основе;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 позднее 30 апреля года, следующего за отчетным, за отчетный период в случае совершения в течение отчетного периода сделок, предусмотренных частью 1 статьи Федерального закона « О контроле за соответствием расходов лиц, замещающих государственные должности, и иных лиц их доходам».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случае, если в течение отчетного периода сделки, предусмотренные частью 1 статьи Федерального закона « О контроле за соответствием расходов лиц, замещающих государственные должности, и иных лиц их доходам», лицом замещающим муниципальную должность депутата Нововоскресеновского сельского Совета народных депутатов и осуществляющим свои полномочия на непостоянной основе, не совершались, депутат уведомляет  об этом губернатора Амурской области.</w:t>
      </w:r>
      <w:r w:rsidRPr="003520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Путем направления соответствующего уведомления (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форма уведомления прилагается).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по объективным причинам представить сведения</w:t>
      </w:r>
      <w:r w:rsidRPr="00BA3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29A0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ьствах имущественного характера, лицо замещающее муниципальную должность депутата Нововоскресеновского сельского Совета народных депутатов и осуществляющим свои полномочия на непостоянной основе, не позднее окончания срока представлений сведений направляет письменное обращение губернатору Амурской области.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замещающие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должность,</w:t>
      </w:r>
      <w:r w:rsidRPr="00851A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 лицо</w:t>
      </w:r>
      <w:r w:rsidRPr="00851A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51AC5">
        <w:rPr>
          <w:rFonts w:ascii="Times New Roman" w:eastAsia="Times New Roman" w:hAnsi="Times New Roman"/>
          <w:sz w:val="28"/>
          <w:szCs w:val="28"/>
          <w:lang w:eastAsia="ru-RU"/>
        </w:rPr>
        <w:t>замещающие муниципальную должность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депутата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Нововоскресеновского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Совета народных депутатов 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>и осуществляющим свои полномочия на непостоянной основе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обнаружили, что в представленных ими сведениях о доходах не отражены или не полностью отражены какие – либо сведения либо имеются ошибки, они в праве представить губернатору Амурской области уточнённые сведения: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замещающие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должность в течение одного месяца со дня представления сведений;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лицо</w:t>
      </w:r>
      <w:r w:rsidRPr="00851A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51AC5">
        <w:rPr>
          <w:rFonts w:ascii="Times New Roman" w:eastAsia="Times New Roman" w:hAnsi="Times New Roman"/>
          <w:sz w:val="28"/>
          <w:szCs w:val="28"/>
          <w:lang w:eastAsia="ru-RU"/>
        </w:rPr>
        <w:t>замещающие муниципальную должность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депутата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Нововоскресеновского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Совета народных депутатов в течение одного месяца со дня окончания срока представления сведений.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расходах 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 замещающими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должность,</w:t>
      </w:r>
      <w:r w:rsidRPr="00851A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 лицами</w:t>
      </w:r>
      <w:r w:rsidRPr="00851A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замещающими</w:t>
      </w:r>
      <w:r w:rsidRPr="00851AC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должность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депутата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Нововоскресеновского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Совета народных депутатов 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>и осуществляющим свои полномочия на непостоянной основе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порядке, по форме и в сроки, установленные для представления сведений о доходах.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замещающим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должность,</w:t>
      </w:r>
      <w:r w:rsidRPr="00851A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 лицом</w:t>
      </w:r>
      <w:r w:rsidRPr="00851A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замещающим</w:t>
      </w:r>
      <w:r w:rsidRPr="00851AC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должность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депутата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Нововоскресеновского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Совета народных депутатов </w:t>
      </w:r>
      <w:r w:rsidRPr="00655F04">
        <w:rPr>
          <w:rFonts w:ascii="Times New Roman" w:eastAsia="Times New Roman" w:hAnsi="Times New Roman"/>
          <w:sz w:val="28"/>
          <w:szCs w:val="28"/>
          <w:lang w:eastAsia="ru-RU"/>
        </w:rPr>
        <w:t>и осуществляющим свои полномочия на непостоянной основе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обнаружено, что в представленных им сведениях о расходах не отражены или не полностью отражены какие - либо сведения либо имеются ошибки, они в праве представить губернатору Амурской области уточнённые сведения в течение одного месяца со дня окончания срока представления сведений о расходах.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по объективным причинам представить сведения</w:t>
      </w:r>
      <w:r w:rsidRPr="00BA3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29A0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</w:t>
      </w:r>
      <w:r w:rsidRPr="00AE29A0">
        <w:rPr>
          <w:rFonts w:ascii="Times New Roman" w:eastAsia="Times New Roman" w:hAnsi="Times New Roman"/>
          <w:sz w:val="28"/>
          <w:szCs w:val="28"/>
          <w:lang w:eastAsia="ru-RU"/>
        </w:rPr>
        <w:t>ходах, об имуществе и обязател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ьствах имущественного характера, лицо замещающее муниципальную должность депутата Нововоскресеновского сельского Совета народных депутатов и осуществляющим свои полномочия на непостоянной основе, не позднее окончания срока представлений сведений направляет письменное обращение губернатору Амурской области.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</w:t>
      </w:r>
      <w:r w:rsidRPr="00AE29A0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представленные лицами, замещающими муниципальные должности, размещаются в информационно – телекоммуникационной сети « Интернет» на официальном сайте администрации Нововоскресеновского сельсовета Шимановского района.</w:t>
      </w: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C54" w:rsidRDefault="00520C54" w:rsidP="00520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C54" w:rsidRDefault="00520C54" w:rsidP="00520C54"/>
    <w:p w:rsidR="00520C54" w:rsidRDefault="00520C54" w:rsidP="00520C54"/>
    <w:p w:rsidR="00520C54" w:rsidRDefault="00520C54" w:rsidP="00520C54"/>
    <w:p w:rsidR="00520C54" w:rsidRDefault="00520C54" w:rsidP="00520C54"/>
    <w:p w:rsidR="00520C54" w:rsidRDefault="00520C54" w:rsidP="00520C54"/>
    <w:p w:rsidR="00520C54" w:rsidRDefault="00520C54" w:rsidP="00520C54"/>
    <w:p w:rsidR="00B64B6C" w:rsidRDefault="00B64B6C" w:rsidP="00B64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B64B6C" w:rsidSect="0091779C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3A" w:rsidRDefault="00E96D3A" w:rsidP="004A23B0">
      <w:pPr>
        <w:spacing w:after="0" w:line="240" w:lineRule="auto"/>
      </w:pPr>
      <w:r>
        <w:separator/>
      </w:r>
    </w:p>
  </w:endnote>
  <w:endnote w:type="continuationSeparator" w:id="0">
    <w:p w:rsidR="00E96D3A" w:rsidRDefault="00E96D3A" w:rsidP="004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3A" w:rsidRDefault="00E96D3A" w:rsidP="004A23B0">
      <w:pPr>
        <w:spacing w:after="0" w:line="240" w:lineRule="auto"/>
      </w:pPr>
      <w:r>
        <w:separator/>
      </w:r>
    </w:p>
  </w:footnote>
  <w:footnote w:type="continuationSeparator" w:id="0">
    <w:p w:rsidR="00E96D3A" w:rsidRDefault="00E96D3A" w:rsidP="004A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Default="00BB1D79" w:rsidP="00DC48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8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08E4">
      <w:rPr>
        <w:rStyle w:val="a5"/>
        <w:noProof/>
      </w:rPr>
      <w:t>3</w:t>
    </w:r>
    <w:r>
      <w:rPr>
        <w:rStyle w:val="a5"/>
      </w:rPr>
      <w:fldChar w:fldCharType="end"/>
    </w:r>
  </w:p>
  <w:p w:rsidR="00DC4801" w:rsidRDefault="00E96D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Default="00BB1D79" w:rsidP="00DC48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08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C54">
      <w:rPr>
        <w:rStyle w:val="a5"/>
        <w:noProof/>
      </w:rPr>
      <w:t>1</w:t>
    </w:r>
    <w:r>
      <w:rPr>
        <w:rStyle w:val="a5"/>
      </w:rPr>
      <w:fldChar w:fldCharType="end"/>
    </w:r>
  </w:p>
  <w:p w:rsidR="00DC4801" w:rsidRDefault="00E96D3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801" w:rsidRPr="00C1131C" w:rsidRDefault="00E96D3A" w:rsidP="00DC480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61E7"/>
    <w:multiLevelType w:val="hybridMultilevel"/>
    <w:tmpl w:val="5584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E4"/>
    <w:rsid w:val="000A466C"/>
    <w:rsid w:val="000C5507"/>
    <w:rsid w:val="000D0A94"/>
    <w:rsid w:val="00145B34"/>
    <w:rsid w:val="001D42DF"/>
    <w:rsid w:val="00274230"/>
    <w:rsid w:val="002C0320"/>
    <w:rsid w:val="002E6E45"/>
    <w:rsid w:val="003033B8"/>
    <w:rsid w:val="003256E1"/>
    <w:rsid w:val="00362C4A"/>
    <w:rsid w:val="00366A86"/>
    <w:rsid w:val="003C58B5"/>
    <w:rsid w:val="003D2413"/>
    <w:rsid w:val="003E4A06"/>
    <w:rsid w:val="004A23B0"/>
    <w:rsid w:val="004D5F90"/>
    <w:rsid w:val="00520C54"/>
    <w:rsid w:val="005479E8"/>
    <w:rsid w:val="005C0F7B"/>
    <w:rsid w:val="00631613"/>
    <w:rsid w:val="0075223F"/>
    <w:rsid w:val="0079795F"/>
    <w:rsid w:val="007C55BA"/>
    <w:rsid w:val="00835A40"/>
    <w:rsid w:val="00893793"/>
    <w:rsid w:val="0091779C"/>
    <w:rsid w:val="00927373"/>
    <w:rsid w:val="009765A3"/>
    <w:rsid w:val="009C637D"/>
    <w:rsid w:val="00A029B5"/>
    <w:rsid w:val="00AB65B2"/>
    <w:rsid w:val="00AE31F6"/>
    <w:rsid w:val="00AE3B60"/>
    <w:rsid w:val="00B608E4"/>
    <w:rsid w:val="00B64B6C"/>
    <w:rsid w:val="00BB1D79"/>
    <w:rsid w:val="00CC5620"/>
    <w:rsid w:val="00D66090"/>
    <w:rsid w:val="00DB763B"/>
    <w:rsid w:val="00DC73E0"/>
    <w:rsid w:val="00DD179E"/>
    <w:rsid w:val="00E272DE"/>
    <w:rsid w:val="00E614E4"/>
    <w:rsid w:val="00E96D3A"/>
    <w:rsid w:val="00ED774E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0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08E4"/>
  </w:style>
  <w:style w:type="paragraph" w:styleId="a6">
    <w:name w:val="List Paragraph"/>
    <w:basedOn w:val="a"/>
    <w:uiPriority w:val="34"/>
    <w:qFormat/>
    <w:rsid w:val="000A46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lk">
    <w:name w:val="blk"/>
    <w:basedOn w:val="a0"/>
    <w:rsid w:val="00917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970</Words>
  <Characters>5531</Characters>
  <Application>Microsoft Office Word</Application>
  <DocSecurity>0</DocSecurity>
  <Lines>46</Lines>
  <Paragraphs>12</Paragraphs>
  <ScaleCrop>false</ScaleCrop>
  <Company>Krokoz™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21</cp:revision>
  <dcterms:created xsi:type="dcterms:W3CDTF">2020-02-11T00:45:00Z</dcterms:created>
  <dcterms:modified xsi:type="dcterms:W3CDTF">2020-02-27T01:58:00Z</dcterms:modified>
</cp:coreProperties>
</file>