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2F" w:rsidRPr="00AA6A2F" w:rsidRDefault="00721420" w:rsidP="00AA6A2F">
      <w:pPr>
        <w:pStyle w:val="ConsNonformat"/>
        <w:widowControl/>
        <w:jc w:val="center"/>
        <w:rPr>
          <w:rStyle w:val="FontStyle11"/>
          <w:b/>
          <w:sz w:val="28"/>
          <w:szCs w:val="28"/>
        </w:rPr>
      </w:pPr>
      <w:r>
        <w:rPr>
          <w:rFonts w:ascii="Times New Roman" w:hAnsi="Times New Roman" w:cs="Times New Roman"/>
          <w:b/>
          <w:sz w:val="28"/>
          <w:szCs w:val="28"/>
        </w:rPr>
        <w:t xml:space="preserve">        </w:t>
      </w:r>
      <w:r w:rsidR="00AA6A2F">
        <w:rPr>
          <w:rFonts w:ascii="Times New Roman" w:hAnsi="Times New Roman" w:cs="Times New Roman"/>
          <w:b/>
          <w:sz w:val="28"/>
          <w:szCs w:val="28"/>
        </w:rPr>
        <w:t xml:space="preserve">                 </w:t>
      </w:r>
      <w:r w:rsidR="007075E4">
        <w:rPr>
          <w:rStyle w:val="FontStyle11"/>
        </w:rPr>
        <w:t xml:space="preserve">УТВЕРЖДЕНО </w:t>
      </w:r>
    </w:p>
    <w:p w:rsidR="00AA6A2F" w:rsidRDefault="00AA6A2F" w:rsidP="00AA6A2F">
      <w:pPr>
        <w:pStyle w:val="Style3"/>
        <w:widowControl/>
        <w:spacing w:before="58" w:line="317" w:lineRule="exact"/>
        <w:jc w:val="center"/>
        <w:rPr>
          <w:rStyle w:val="FontStyle11"/>
        </w:rPr>
      </w:pPr>
      <w:r>
        <w:rPr>
          <w:rStyle w:val="FontStyle11"/>
        </w:rPr>
        <w:t xml:space="preserve">                                               </w:t>
      </w:r>
      <w:r w:rsidR="007075E4">
        <w:rPr>
          <w:rStyle w:val="FontStyle11"/>
        </w:rPr>
        <w:t xml:space="preserve">решением </w:t>
      </w:r>
      <w:r w:rsidR="00973445">
        <w:rPr>
          <w:rStyle w:val="FontStyle11"/>
        </w:rPr>
        <w:t>Нововоскресеновским</w:t>
      </w:r>
    </w:p>
    <w:p w:rsidR="00AA6A2F" w:rsidRDefault="00973445" w:rsidP="00AA6A2F">
      <w:pPr>
        <w:pStyle w:val="Style3"/>
        <w:widowControl/>
        <w:spacing w:before="58" w:line="317" w:lineRule="exact"/>
        <w:rPr>
          <w:rStyle w:val="FontStyle11"/>
        </w:rPr>
      </w:pPr>
      <w:r>
        <w:rPr>
          <w:rStyle w:val="FontStyle11"/>
        </w:rPr>
        <w:t xml:space="preserve"> </w:t>
      </w:r>
      <w:r w:rsidR="00AA6A2F">
        <w:rPr>
          <w:rStyle w:val="FontStyle11"/>
        </w:rPr>
        <w:t xml:space="preserve">  </w:t>
      </w:r>
      <w:r>
        <w:rPr>
          <w:rStyle w:val="FontStyle11"/>
        </w:rPr>
        <w:t>сельским</w:t>
      </w:r>
      <w:r w:rsidR="0073378D">
        <w:rPr>
          <w:rStyle w:val="FontStyle11"/>
        </w:rPr>
        <w:t xml:space="preserve"> Совет</w:t>
      </w:r>
      <w:r>
        <w:rPr>
          <w:rStyle w:val="FontStyle11"/>
        </w:rPr>
        <w:t>ом</w:t>
      </w:r>
      <w:r w:rsidR="0073378D">
        <w:rPr>
          <w:rStyle w:val="FontStyle11"/>
        </w:rPr>
        <w:t xml:space="preserve"> народных депутатов</w:t>
      </w:r>
    </w:p>
    <w:p w:rsidR="00332F59" w:rsidRDefault="00AA6A2F" w:rsidP="00AA6A2F">
      <w:pPr>
        <w:pStyle w:val="Style3"/>
        <w:widowControl/>
        <w:spacing w:before="58" w:line="317" w:lineRule="exact"/>
        <w:jc w:val="left"/>
        <w:rPr>
          <w:rStyle w:val="FontStyle11"/>
        </w:rPr>
      </w:pPr>
      <w:r>
        <w:rPr>
          <w:rStyle w:val="FontStyle11"/>
        </w:rPr>
        <w:t xml:space="preserve">                                                        </w:t>
      </w:r>
      <w:bookmarkStart w:id="0" w:name="_GoBack"/>
      <w:bookmarkEnd w:id="0"/>
      <w:r w:rsidR="007075E4">
        <w:rPr>
          <w:rStyle w:val="FontStyle11"/>
        </w:rPr>
        <w:t>от</w:t>
      </w:r>
      <w:r w:rsidR="00D7571C">
        <w:rPr>
          <w:rStyle w:val="FontStyle11"/>
        </w:rPr>
        <w:t xml:space="preserve"> 29.11.</w:t>
      </w:r>
      <w:r w:rsidR="007075E4">
        <w:rPr>
          <w:rStyle w:val="FontStyle11"/>
        </w:rPr>
        <w:t xml:space="preserve">2021 года № </w:t>
      </w:r>
      <w:r w:rsidR="00561FE9">
        <w:rPr>
          <w:rStyle w:val="FontStyle11"/>
        </w:rPr>
        <w:t>206</w:t>
      </w:r>
    </w:p>
    <w:p w:rsidR="00332F59" w:rsidRDefault="00332F59" w:rsidP="00A50A7E">
      <w:pPr>
        <w:pStyle w:val="Style5"/>
        <w:widowControl/>
        <w:spacing w:line="240" w:lineRule="exact"/>
        <w:rPr>
          <w:sz w:val="20"/>
          <w:szCs w:val="20"/>
        </w:rPr>
      </w:pPr>
    </w:p>
    <w:p w:rsidR="00332F59" w:rsidRDefault="00332F59">
      <w:pPr>
        <w:pStyle w:val="Style5"/>
        <w:widowControl/>
        <w:spacing w:line="240" w:lineRule="exact"/>
        <w:jc w:val="center"/>
        <w:rPr>
          <w:sz w:val="20"/>
          <w:szCs w:val="20"/>
        </w:rPr>
      </w:pPr>
    </w:p>
    <w:p w:rsidR="00332F59" w:rsidRDefault="007075E4">
      <w:pPr>
        <w:pStyle w:val="Style5"/>
        <w:widowControl/>
        <w:spacing w:before="48" w:line="240" w:lineRule="auto"/>
        <w:jc w:val="center"/>
        <w:rPr>
          <w:rStyle w:val="FontStyle11"/>
        </w:rPr>
      </w:pPr>
      <w:r>
        <w:rPr>
          <w:rStyle w:val="FontStyle11"/>
        </w:rPr>
        <w:t>Положение</w:t>
      </w:r>
    </w:p>
    <w:p w:rsidR="00332F59" w:rsidRDefault="007075E4">
      <w:pPr>
        <w:pStyle w:val="Style1"/>
        <w:widowControl/>
        <w:ind w:left="614"/>
        <w:rPr>
          <w:rStyle w:val="FontStyle11"/>
        </w:rPr>
      </w:pPr>
      <w:r>
        <w:rPr>
          <w:rStyle w:val="FontStyle11"/>
        </w:rPr>
        <w:t xml:space="preserve">о муниципальном контроле в сфере благоустройства </w:t>
      </w:r>
      <w:r w:rsidR="0073378D">
        <w:rPr>
          <w:rStyle w:val="FontStyle11"/>
        </w:rPr>
        <w:t xml:space="preserve">на территории Муниципального образования </w:t>
      </w:r>
      <w:r w:rsidR="00973445">
        <w:rPr>
          <w:rStyle w:val="FontStyle11"/>
        </w:rPr>
        <w:t>Нововоскресеновский</w:t>
      </w:r>
      <w:r w:rsidR="0073378D">
        <w:rPr>
          <w:rStyle w:val="FontStyle11"/>
        </w:rPr>
        <w:t xml:space="preserve"> сельсовет  Шимановского района Амурской области</w:t>
      </w:r>
    </w:p>
    <w:p w:rsidR="00332F59" w:rsidRDefault="007075E4" w:rsidP="00464AED">
      <w:pPr>
        <w:pStyle w:val="Style6"/>
        <w:widowControl/>
        <w:numPr>
          <w:ilvl w:val="0"/>
          <w:numId w:val="1"/>
        </w:numPr>
        <w:tabs>
          <w:tab w:val="left" w:pos="1142"/>
        </w:tabs>
        <w:spacing w:before="317" w:line="317" w:lineRule="exact"/>
        <w:rPr>
          <w:rStyle w:val="FontStyle11"/>
        </w:rPr>
      </w:pPr>
      <w:r>
        <w:rPr>
          <w:rStyle w:val="FontStyle11"/>
        </w:rPr>
        <w:t xml:space="preserve">Настоящее Положение определяет порядок организации и осуществления муниципального контроля в сфере благоустройства </w:t>
      </w:r>
      <w:r w:rsidR="0073378D">
        <w:rPr>
          <w:rStyle w:val="FontStyle11"/>
        </w:rPr>
        <w:t xml:space="preserve">на территории Муниципального образования </w:t>
      </w:r>
      <w:r w:rsidR="00973445">
        <w:rPr>
          <w:rStyle w:val="FontStyle11"/>
        </w:rPr>
        <w:t>Нововоскресеновский</w:t>
      </w:r>
      <w:r w:rsidR="0073378D">
        <w:rPr>
          <w:rStyle w:val="FontStyle11"/>
        </w:rPr>
        <w:t xml:space="preserve"> сельсовет  Шимановского района Амурской области</w:t>
      </w:r>
      <w:r>
        <w:rPr>
          <w:rStyle w:val="FontStyle11"/>
        </w:rPr>
        <w:t xml:space="preserve"> (далее - муниципальный контроль в сфере благоустройства),</w:t>
      </w:r>
    </w:p>
    <w:p w:rsidR="00332F59" w:rsidRDefault="007075E4" w:rsidP="00464AED">
      <w:pPr>
        <w:pStyle w:val="Style6"/>
        <w:widowControl/>
        <w:numPr>
          <w:ilvl w:val="0"/>
          <w:numId w:val="1"/>
        </w:numPr>
        <w:tabs>
          <w:tab w:val="left" w:pos="1142"/>
        </w:tabs>
        <w:spacing w:line="317" w:lineRule="exact"/>
        <w:rPr>
          <w:rStyle w:val="FontStyle11"/>
        </w:rPr>
      </w:pPr>
      <w:r>
        <w:rPr>
          <w:rStyle w:val="FontStyle11"/>
        </w:rPr>
        <w:t>К отношениям, связанным с осуществлением муниципального контроля, организацией и проведением профилактических мероприятий и контрольных (надзорных) мероприятий (далее -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6"/>
        <w:widowControl/>
        <w:tabs>
          <w:tab w:val="left" w:pos="1238"/>
        </w:tabs>
        <w:spacing w:line="317" w:lineRule="exact"/>
        <w:rPr>
          <w:rStyle w:val="FontStyle11"/>
        </w:rPr>
      </w:pPr>
      <w:r>
        <w:rPr>
          <w:rStyle w:val="FontStyle11"/>
        </w:rPr>
        <w:t>3.</w:t>
      </w:r>
      <w:r>
        <w:rPr>
          <w:rStyle w:val="FontStyle11"/>
        </w:rPr>
        <w:tab/>
        <w:t>Предметом муниципального контроля в сфере благоустройства</w:t>
      </w:r>
      <w:r>
        <w:rPr>
          <w:rStyle w:val="FontStyle11"/>
        </w:rPr>
        <w:br/>
        <w:t>является соблюдение юридическими лицами, индивидуальными</w:t>
      </w:r>
      <w:r>
        <w:rPr>
          <w:rStyle w:val="FontStyle11"/>
        </w:rPr>
        <w:br/>
        <w:t xml:space="preserve">предпринимателями и гражданами (далее -контролируемые лица) </w:t>
      </w:r>
      <w:r w:rsidR="00363077">
        <w:rPr>
          <w:rStyle w:val="FontStyle11"/>
        </w:rPr>
        <w:t xml:space="preserve">Правил благоустройства и санитарного содержания муниципального образования </w:t>
      </w:r>
      <w:r w:rsidR="00973445">
        <w:rPr>
          <w:rStyle w:val="FontStyle11"/>
        </w:rPr>
        <w:t>Нововоскресеновский</w:t>
      </w:r>
      <w:r w:rsidR="00363077">
        <w:rPr>
          <w:rStyle w:val="FontStyle11"/>
        </w:rPr>
        <w:t xml:space="preserve"> сельсовет Шимановского района Амурской области </w:t>
      </w:r>
      <w:r>
        <w:rPr>
          <w:rStyle w:val="FontStyle11"/>
        </w:rPr>
        <w:t xml:space="preserve">(далее - </w:t>
      </w:r>
      <w:r w:rsidR="00363077">
        <w:rPr>
          <w:rStyle w:val="FontStyle11"/>
        </w:rPr>
        <w:t xml:space="preserve">Правил благоустройства), в том числе </w:t>
      </w:r>
      <w:r>
        <w:rPr>
          <w:rStyle w:val="FontStyle11"/>
        </w:rPr>
        <w:t>требований к обеспечению доступности для</w:t>
      </w:r>
      <w:r w:rsidR="00363077">
        <w:rPr>
          <w:rStyle w:val="FontStyle11"/>
        </w:rPr>
        <w:t xml:space="preserve"> инвалидов объектов социальной, </w:t>
      </w:r>
      <w:r>
        <w:rPr>
          <w:rStyle w:val="FontStyle11"/>
        </w:rPr>
        <w:t>инженерной и транспортной инфраструктур</w:t>
      </w:r>
      <w:r w:rsidR="00363077">
        <w:rPr>
          <w:rStyle w:val="FontStyle11"/>
        </w:rPr>
        <w:t xml:space="preserve"> и предоставляемых услуг (далее</w:t>
      </w:r>
      <w:r>
        <w:rPr>
          <w:rStyle w:val="FontStyle11"/>
        </w:rPr>
        <w:t>- обязательные требования).</w:t>
      </w:r>
    </w:p>
    <w:p w:rsidR="00332F59" w:rsidRDefault="007075E4">
      <w:pPr>
        <w:pStyle w:val="Style8"/>
        <w:widowControl/>
        <w:spacing w:line="317" w:lineRule="exact"/>
        <w:rPr>
          <w:rStyle w:val="FontStyle11"/>
        </w:rPr>
      </w:pPr>
      <w:r>
        <w:rPr>
          <w:rStyle w:val="FontStyle11"/>
        </w:rPr>
        <w:t>4. Объектами муниципального контроля в сфере благоустройства являются:</w:t>
      </w:r>
    </w:p>
    <w:p w:rsidR="00332F59" w:rsidRDefault="007075E4">
      <w:pPr>
        <w:pStyle w:val="Style7"/>
        <w:widowControl/>
        <w:tabs>
          <w:tab w:val="left" w:pos="864"/>
        </w:tabs>
        <w:spacing w:line="317" w:lineRule="exact"/>
        <w:rPr>
          <w:rStyle w:val="FontStyle11"/>
        </w:rPr>
      </w:pPr>
      <w:r>
        <w:rPr>
          <w:rStyle w:val="FontStyle11"/>
        </w:rPr>
        <w:t>а)</w:t>
      </w:r>
      <w:r>
        <w:rPr>
          <w:rStyle w:val="FontStyle11"/>
        </w:rPr>
        <w:tab/>
        <w:t xml:space="preserve">элементы и объекты благоустройства на территории </w:t>
      </w:r>
      <w:r w:rsidR="00363077">
        <w:rPr>
          <w:rStyle w:val="FontStyle11"/>
        </w:rPr>
        <w:t xml:space="preserve">муниципального образования </w:t>
      </w:r>
      <w:r w:rsidR="00973445">
        <w:rPr>
          <w:rStyle w:val="FontStyle11"/>
        </w:rPr>
        <w:t>Нововоскресеновский</w:t>
      </w:r>
      <w:r w:rsidR="00363077">
        <w:rPr>
          <w:rStyle w:val="FontStyle11"/>
        </w:rPr>
        <w:t xml:space="preserve"> сельсовет Шимановского района Амурской области</w:t>
      </w:r>
      <w:r>
        <w:rPr>
          <w:rStyle w:val="FontStyle11"/>
        </w:rPr>
        <w:t>,</w:t>
      </w:r>
    </w:p>
    <w:p w:rsidR="00332F59" w:rsidRDefault="007075E4">
      <w:pPr>
        <w:pStyle w:val="Style7"/>
        <w:widowControl/>
        <w:tabs>
          <w:tab w:val="left" w:pos="864"/>
        </w:tabs>
        <w:spacing w:line="317" w:lineRule="exact"/>
        <w:rPr>
          <w:rStyle w:val="FontStyle11"/>
        </w:rPr>
      </w:pPr>
      <w:r>
        <w:rPr>
          <w:rStyle w:val="FontStyle11"/>
        </w:rPr>
        <w:t>б)</w:t>
      </w:r>
      <w:r>
        <w:rPr>
          <w:rStyle w:val="FontStyle11"/>
        </w:rPr>
        <w:tab/>
        <w:t>деятельность контролируемых лиц, в части соблюдения требований,</w:t>
      </w:r>
      <w:r>
        <w:rPr>
          <w:rStyle w:val="FontStyle11"/>
        </w:rPr>
        <w:br/>
        <w:t xml:space="preserve">установленных </w:t>
      </w:r>
      <w:r w:rsidR="00363077">
        <w:rPr>
          <w:rStyle w:val="FontStyle11"/>
        </w:rPr>
        <w:t xml:space="preserve">Правил благоустройства и санитарного содержания муниципального образования </w:t>
      </w:r>
      <w:r w:rsidR="0001523F">
        <w:rPr>
          <w:rStyle w:val="FontStyle11"/>
        </w:rPr>
        <w:t>Нововоскресеновский</w:t>
      </w:r>
      <w:r w:rsidR="00363077">
        <w:rPr>
          <w:rStyle w:val="FontStyle11"/>
        </w:rPr>
        <w:t xml:space="preserve"> сельсовет Шимановского района Амурской области</w:t>
      </w:r>
      <w:r>
        <w:rPr>
          <w:rStyle w:val="FontStyle11"/>
        </w:rPr>
        <w:t xml:space="preserve"> </w:t>
      </w:r>
      <w:r w:rsidR="00363077">
        <w:rPr>
          <w:rStyle w:val="FontStyle11"/>
        </w:rPr>
        <w:t xml:space="preserve">и принятыми в соответствии с </w:t>
      </w:r>
      <w:r>
        <w:rPr>
          <w:rStyle w:val="FontStyle11"/>
        </w:rPr>
        <w:t>ними муниципальными правовыми актами.</w:t>
      </w:r>
    </w:p>
    <w:p w:rsidR="00332F59" w:rsidRDefault="007075E4">
      <w:pPr>
        <w:pStyle w:val="Style4"/>
        <w:widowControl/>
        <w:spacing w:line="317" w:lineRule="exact"/>
        <w:ind w:firstLine="701"/>
        <w:rPr>
          <w:rStyle w:val="FontStyle11"/>
        </w:rPr>
      </w:pPr>
      <w:r>
        <w:rPr>
          <w:rStyle w:val="FontStyle11"/>
        </w:rPr>
        <w:t>5. Учет объектов муниципального контроля в сфере благоустройства осуществляется посредством:</w:t>
      </w:r>
    </w:p>
    <w:p w:rsidR="00332F59" w:rsidRDefault="007075E4">
      <w:pPr>
        <w:pStyle w:val="Style4"/>
        <w:widowControl/>
        <w:spacing w:line="317" w:lineRule="exact"/>
        <w:ind w:firstLine="691"/>
        <w:rPr>
          <w:rStyle w:val="FontStyle11"/>
        </w:rPr>
      </w:pPr>
      <w:r>
        <w:rPr>
          <w:rStyle w:val="FontStyle11"/>
        </w:rPr>
        <w:t xml:space="preserve">перечня объектов контроля, утвержденного распоряжением </w:t>
      </w:r>
      <w:r w:rsidR="00363077">
        <w:rPr>
          <w:rStyle w:val="FontStyle11"/>
        </w:rPr>
        <w:t xml:space="preserve">главы </w:t>
      </w:r>
      <w:r w:rsidR="0001523F">
        <w:rPr>
          <w:rStyle w:val="FontStyle11"/>
        </w:rPr>
        <w:t>Нововоскресеновского</w:t>
      </w:r>
      <w:r w:rsidR="00BA4649">
        <w:rPr>
          <w:rStyle w:val="FontStyle11"/>
        </w:rPr>
        <w:t xml:space="preserve"> сельсовет</w:t>
      </w:r>
      <w:r w:rsidR="00363077">
        <w:rPr>
          <w:rStyle w:val="FontStyle11"/>
        </w:rPr>
        <w:t>а</w:t>
      </w:r>
      <w:r>
        <w:rPr>
          <w:rStyle w:val="FontStyle11"/>
        </w:rPr>
        <w:t xml:space="preserve"> и размещенного на официальном сайте </w:t>
      </w:r>
      <w:r w:rsidR="00363077">
        <w:rPr>
          <w:rStyle w:val="FontStyle11"/>
        </w:rPr>
        <w:t>администрации</w:t>
      </w:r>
      <w:r w:rsidR="00BA4649">
        <w:rPr>
          <w:rStyle w:val="FontStyle11"/>
        </w:rPr>
        <w:t xml:space="preserve"> </w:t>
      </w:r>
      <w:r w:rsidR="0001523F">
        <w:rPr>
          <w:rStyle w:val="FontStyle11"/>
        </w:rPr>
        <w:t>Нововоскресеновского</w:t>
      </w:r>
      <w:r w:rsidR="00BA4649">
        <w:rPr>
          <w:rStyle w:val="FontStyle11"/>
        </w:rPr>
        <w:t xml:space="preserve"> сельсовет</w:t>
      </w:r>
      <w:r w:rsidR="00363077">
        <w:rPr>
          <w:rStyle w:val="FontStyle11"/>
        </w:rPr>
        <w:t>а</w:t>
      </w:r>
      <w:r>
        <w:rPr>
          <w:rStyle w:val="FontStyle11"/>
        </w:rPr>
        <w:t xml:space="preserve"> в информационно - телекоммуникационной сети «Интернет»;</w:t>
      </w:r>
    </w:p>
    <w:p w:rsidR="00332F59" w:rsidRDefault="007075E4">
      <w:pPr>
        <w:pStyle w:val="Style4"/>
        <w:widowControl/>
        <w:spacing w:before="58" w:line="317" w:lineRule="exact"/>
        <w:ind w:firstLine="701"/>
        <w:rPr>
          <w:rStyle w:val="FontStyle11"/>
        </w:rPr>
      </w:pPr>
      <w:r>
        <w:rPr>
          <w:rStyle w:val="FontStyle11"/>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332F59" w:rsidRDefault="007075E4">
      <w:pPr>
        <w:pStyle w:val="Style4"/>
        <w:widowControl/>
        <w:spacing w:line="317" w:lineRule="exact"/>
        <w:ind w:firstLine="701"/>
        <w:rPr>
          <w:rStyle w:val="FontStyle11"/>
        </w:rPr>
      </w:pPr>
      <w:r>
        <w:rPr>
          <w:rStyle w:val="FontStyle11"/>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332F59" w:rsidRDefault="007075E4">
      <w:pPr>
        <w:pStyle w:val="Style6"/>
        <w:widowControl/>
        <w:tabs>
          <w:tab w:val="left" w:pos="1018"/>
        </w:tabs>
        <w:spacing w:before="10" w:line="317" w:lineRule="exact"/>
        <w:ind w:firstLine="691"/>
        <w:rPr>
          <w:rStyle w:val="FontStyle11"/>
        </w:rPr>
      </w:pPr>
      <w:r>
        <w:rPr>
          <w:rStyle w:val="FontStyle11"/>
        </w:rPr>
        <w:t>6.</w:t>
      </w:r>
      <w:r>
        <w:rPr>
          <w:rStyle w:val="FontStyle11"/>
        </w:rPr>
        <w:tab/>
        <w:t>Муниципальный контроль в сфере благоустройства осуществляется</w:t>
      </w:r>
      <w:r>
        <w:rPr>
          <w:rStyle w:val="FontStyle11"/>
        </w:rPr>
        <w:br/>
        <w:t xml:space="preserve">администрацией </w:t>
      </w:r>
      <w:r w:rsidR="0001523F">
        <w:rPr>
          <w:rStyle w:val="FontStyle11"/>
        </w:rPr>
        <w:t>Нововоскресеновского</w:t>
      </w:r>
      <w:r w:rsidR="00363077">
        <w:rPr>
          <w:rStyle w:val="FontStyle11"/>
        </w:rPr>
        <w:t xml:space="preserve"> сельсовета</w:t>
      </w:r>
      <w:r>
        <w:rPr>
          <w:rStyle w:val="FontStyle11"/>
        </w:rPr>
        <w:t xml:space="preserve"> (далее - администрация).</w:t>
      </w:r>
    </w:p>
    <w:p w:rsidR="00332F59" w:rsidRPr="003375C1" w:rsidRDefault="00363077" w:rsidP="003375C1">
      <w:pPr>
        <w:ind w:firstLine="900"/>
        <w:jc w:val="both"/>
        <w:rPr>
          <w:rStyle w:val="FontStyle11"/>
        </w:rPr>
      </w:pPr>
      <w:r w:rsidRPr="003375C1">
        <w:lastRenderedPageBreak/>
        <w:t>Должностным</w:t>
      </w:r>
      <w:r w:rsidR="003375C1">
        <w:t>и</w:t>
      </w:r>
      <w:r w:rsidRPr="003375C1">
        <w:t xml:space="preserve"> лиц</w:t>
      </w:r>
      <w:r w:rsidR="003375C1">
        <w:t>а</w:t>
      </w:r>
      <w:r w:rsidRPr="003375C1">
        <w:t>м</w:t>
      </w:r>
      <w:r w:rsidR="003375C1">
        <w:t>и</w:t>
      </w:r>
      <w:r w:rsidRPr="003375C1">
        <w:t>, уполномоченным</w:t>
      </w:r>
      <w:r w:rsidR="003375C1">
        <w:t>и</w:t>
      </w:r>
      <w:r w:rsidRPr="003375C1">
        <w:t xml:space="preserve"> на осуществление муниципального контроля </w:t>
      </w:r>
      <w:r w:rsidR="003375C1" w:rsidRPr="003375C1">
        <w:rPr>
          <w:rStyle w:val="FontStyle11"/>
        </w:rPr>
        <w:t xml:space="preserve">в сфере благоустройства </w:t>
      </w:r>
      <w:r w:rsidRPr="003375C1">
        <w:t xml:space="preserve">(далее – </w:t>
      </w:r>
      <w:r w:rsidR="003375C1" w:rsidRPr="003375C1">
        <w:t>инспектор</w:t>
      </w:r>
      <w:r w:rsidR="003375C1">
        <w:t>ы</w:t>
      </w:r>
      <w:r w:rsidRPr="003375C1">
        <w:t>) явля</w:t>
      </w:r>
      <w:r w:rsidR="003375C1">
        <w:t>ю</w:t>
      </w:r>
      <w:r w:rsidRPr="003375C1">
        <w:t>тся ведущи</w:t>
      </w:r>
      <w:r w:rsidR="003375C1">
        <w:t>е</w:t>
      </w:r>
      <w:r w:rsidRPr="003375C1">
        <w:t xml:space="preserve"> специалист</w:t>
      </w:r>
      <w:r w:rsidR="003375C1">
        <w:t>ы</w:t>
      </w:r>
      <w:r w:rsidRPr="003375C1">
        <w:t xml:space="preserve"> администрации </w:t>
      </w:r>
      <w:r w:rsidR="0001523F">
        <w:t>Нововоскресеновского</w:t>
      </w:r>
      <w:r w:rsidRPr="003375C1">
        <w:t xml:space="preserve"> сельсовета </w:t>
      </w:r>
    </w:p>
    <w:p w:rsidR="00332F59" w:rsidRDefault="007075E4">
      <w:pPr>
        <w:pStyle w:val="Style4"/>
        <w:widowControl/>
        <w:spacing w:line="317" w:lineRule="exact"/>
        <w:ind w:firstLine="701"/>
        <w:rPr>
          <w:rStyle w:val="FontStyle11"/>
        </w:rPr>
      </w:pPr>
      <w:r>
        <w:rPr>
          <w:rStyle w:val="FontStyle11"/>
        </w:rPr>
        <w:t xml:space="preserve">Общее руководство деятельностью по муниципальному контролю в сфере благоустройства осуществляет </w:t>
      </w:r>
      <w:r w:rsidR="00363077">
        <w:rPr>
          <w:rStyle w:val="FontStyle11"/>
        </w:rPr>
        <w:t xml:space="preserve">глава </w:t>
      </w:r>
      <w:r w:rsidR="0001523F">
        <w:rPr>
          <w:rStyle w:val="FontStyle11"/>
        </w:rPr>
        <w:t xml:space="preserve">Нововоскресеновского </w:t>
      </w:r>
      <w:r w:rsidR="00363077">
        <w:rPr>
          <w:rStyle w:val="FontStyle11"/>
        </w:rPr>
        <w:t>сельсовета</w:t>
      </w:r>
      <w:r>
        <w:rPr>
          <w:rStyle w:val="FontStyle11"/>
        </w:rPr>
        <w:t>.</w:t>
      </w:r>
    </w:p>
    <w:p w:rsidR="00332F59" w:rsidRDefault="007075E4">
      <w:pPr>
        <w:pStyle w:val="Style4"/>
        <w:widowControl/>
        <w:spacing w:line="317" w:lineRule="exact"/>
        <w:ind w:firstLine="691"/>
        <w:rPr>
          <w:rStyle w:val="FontStyle11"/>
        </w:rPr>
      </w:pPr>
      <w:r>
        <w:rPr>
          <w:rStyle w:val="FontStyle11"/>
        </w:rPr>
        <w:t xml:space="preserve">Инспекторы, уполномоченные на проведение конкретных профилактических мероприятий или контрольного мероприятия, определяются распоряжением администрации </w:t>
      </w:r>
      <w:r w:rsidR="00BA4649">
        <w:rPr>
          <w:rStyle w:val="FontStyle11"/>
        </w:rPr>
        <w:t xml:space="preserve">Муниципального образования </w:t>
      </w:r>
      <w:r w:rsidR="0001523F">
        <w:rPr>
          <w:rStyle w:val="FontStyle11"/>
        </w:rPr>
        <w:t>Нововоскресеновский</w:t>
      </w:r>
      <w:r w:rsidR="00BA4649">
        <w:rPr>
          <w:rStyle w:val="FontStyle11"/>
        </w:rPr>
        <w:t xml:space="preserve"> сельсовет</w:t>
      </w:r>
      <w:r>
        <w:rPr>
          <w:rStyle w:val="FontStyle11"/>
        </w:rPr>
        <w:t xml:space="preserve"> о проведении профилактического мероприятия или контрольного мероприятия.</w:t>
      </w:r>
    </w:p>
    <w:p w:rsidR="00332F59" w:rsidRDefault="007075E4">
      <w:pPr>
        <w:pStyle w:val="Style4"/>
        <w:widowControl/>
        <w:spacing w:line="317" w:lineRule="exact"/>
        <w:ind w:firstLine="701"/>
        <w:rPr>
          <w:rStyle w:val="FontStyle11"/>
        </w:rPr>
      </w:pPr>
      <w:r>
        <w:rPr>
          <w:rStyle w:val="FontStyle11"/>
        </w:rPr>
        <w:t>Инспекторы имеют права и наделяются обязанностями в соответствии со статьей 29 Федерального закона от 31.07.2020 № 248-ФЗ «О государственном контроле (надзоре) и муниципальном контроле в Российской Федерации».</w:t>
      </w:r>
    </w:p>
    <w:p w:rsidR="00332F59" w:rsidRDefault="007075E4" w:rsidP="00464AED">
      <w:pPr>
        <w:pStyle w:val="Style6"/>
        <w:widowControl/>
        <w:numPr>
          <w:ilvl w:val="0"/>
          <w:numId w:val="2"/>
        </w:numPr>
        <w:tabs>
          <w:tab w:val="left" w:pos="1018"/>
        </w:tabs>
        <w:spacing w:line="317" w:lineRule="exact"/>
        <w:ind w:firstLine="691"/>
        <w:rPr>
          <w:rStyle w:val="FontStyle11"/>
        </w:rPr>
      </w:pPr>
      <w:r>
        <w:rPr>
          <w:rStyle w:val="FontStyle11"/>
        </w:rPr>
        <w:t>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4832E0" w:rsidRPr="004832E0" w:rsidRDefault="004832E0" w:rsidP="004832E0">
      <w:pPr>
        <w:pStyle w:val="a6"/>
        <w:numPr>
          <w:ilvl w:val="0"/>
          <w:numId w:val="2"/>
        </w:numPr>
        <w:ind w:left="0" w:firstLine="709"/>
        <w:jc w:val="both"/>
      </w:pPr>
      <w:r w:rsidRPr="004832E0">
        <w:t>Досудебный порядок подачи жалоб, установленный главой 9 Федерального закона № 248-ФЗ, при осуществлении муниципального контроля не применяется.</w:t>
      </w:r>
    </w:p>
    <w:p w:rsidR="00332F59" w:rsidRDefault="007075E4" w:rsidP="00464AED">
      <w:pPr>
        <w:pStyle w:val="Style6"/>
        <w:widowControl/>
        <w:numPr>
          <w:ilvl w:val="0"/>
          <w:numId w:val="2"/>
        </w:numPr>
        <w:tabs>
          <w:tab w:val="left" w:pos="1018"/>
        </w:tabs>
        <w:spacing w:line="317" w:lineRule="exact"/>
        <w:ind w:firstLine="691"/>
        <w:rPr>
          <w:rStyle w:val="FontStyle11"/>
        </w:rPr>
      </w:pPr>
      <w:r>
        <w:rPr>
          <w:rStyle w:val="FontStyle11"/>
        </w:rPr>
        <w:t>Муниципальный контроль в сфере благоустройства осуществляется посредством проведения;</w:t>
      </w:r>
    </w:p>
    <w:p w:rsidR="00332F59" w:rsidRDefault="007075E4">
      <w:pPr>
        <w:pStyle w:val="Style6"/>
        <w:widowControl/>
        <w:tabs>
          <w:tab w:val="left" w:pos="1056"/>
        </w:tabs>
        <w:spacing w:line="317" w:lineRule="exact"/>
        <w:ind w:left="768" w:firstLine="0"/>
        <w:jc w:val="left"/>
        <w:rPr>
          <w:rStyle w:val="FontStyle11"/>
        </w:rPr>
      </w:pPr>
      <w:r>
        <w:rPr>
          <w:rStyle w:val="FontStyle11"/>
        </w:rPr>
        <w:t>а)</w:t>
      </w:r>
      <w:r>
        <w:rPr>
          <w:rStyle w:val="FontStyle11"/>
        </w:rPr>
        <w:tab/>
        <w:t>профилактических мероприятий;</w:t>
      </w:r>
    </w:p>
    <w:p w:rsidR="00332F59" w:rsidRDefault="007075E4">
      <w:pPr>
        <w:pStyle w:val="Style6"/>
        <w:widowControl/>
        <w:tabs>
          <w:tab w:val="left" w:pos="1219"/>
        </w:tabs>
        <w:spacing w:line="317" w:lineRule="exact"/>
        <w:ind w:left="768" w:firstLine="0"/>
        <w:jc w:val="left"/>
        <w:rPr>
          <w:rStyle w:val="FontStyle11"/>
        </w:rPr>
      </w:pPr>
      <w:r>
        <w:rPr>
          <w:rStyle w:val="FontStyle11"/>
        </w:rPr>
        <w:t>б)</w:t>
      </w:r>
      <w:r>
        <w:rPr>
          <w:rStyle w:val="FontStyle11"/>
        </w:rPr>
        <w:tab/>
        <w:t>контрольных  мероприятий, проводимых со взаимодействием с</w:t>
      </w:r>
      <w:r>
        <w:rPr>
          <w:rStyle w:val="FontStyle11"/>
        </w:rPr>
        <w:br/>
        <w:t>контролируемым лицом и без взаимодействия с контролируемым лицом.</w:t>
      </w:r>
    </w:p>
    <w:p w:rsidR="00332F59" w:rsidRDefault="00BB1E36">
      <w:pPr>
        <w:pStyle w:val="Style4"/>
        <w:widowControl/>
        <w:spacing w:line="317" w:lineRule="exact"/>
        <w:ind w:firstLine="701"/>
        <w:rPr>
          <w:rStyle w:val="FontStyle11"/>
        </w:rPr>
      </w:pPr>
      <w:r>
        <w:rPr>
          <w:rStyle w:val="FontStyle11"/>
        </w:rPr>
        <w:t>10</w:t>
      </w:r>
      <w:r w:rsidR="007075E4">
        <w:rPr>
          <w:rStyle w:val="FontStyle11"/>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32F59" w:rsidRDefault="007075E4">
      <w:pPr>
        <w:pStyle w:val="Style4"/>
        <w:widowControl/>
        <w:spacing w:before="10" w:line="317" w:lineRule="exact"/>
        <w:ind w:firstLine="701"/>
        <w:rPr>
          <w:rStyle w:val="FontStyle11"/>
        </w:rPr>
      </w:pPr>
      <w:r>
        <w:rPr>
          <w:rStyle w:val="FontStyle11"/>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2F59" w:rsidRPr="00457771" w:rsidRDefault="007075E4">
      <w:pPr>
        <w:pStyle w:val="Style4"/>
        <w:widowControl/>
        <w:spacing w:line="317" w:lineRule="exact"/>
        <w:ind w:firstLine="701"/>
        <w:rPr>
          <w:rStyle w:val="FontStyle11"/>
        </w:rPr>
      </w:pPr>
      <w:r w:rsidRPr="00457771">
        <w:rPr>
          <w:rStyle w:val="FontStyle11"/>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постановлением Правительства РФ от 25.06.2021 № 990 «Об утверждении </w:t>
      </w:r>
      <w:r w:rsidR="00363077" w:rsidRPr="00457771">
        <w:rPr>
          <w:rStyle w:val="FontStyle11"/>
        </w:rPr>
        <w:t xml:space="preserve">Правил </w:t>
      </w:r>
      <w:r w:rsidRPr="00457771">
        <w:rPr>
          <w:rStyle w:val="FontStyle11"/>
        </w:rPr>
        <w:t>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32F59" w:rsidRDefault="007075E4">
      <w:pPr>
        <w:pStyle w:val="Style4"/>
        <w:widowControl/>
        <w:spacing w:before="10" w:line="317" w:lineRule="exact"/>
        <w:ind w:firstLine="691"/>
        <w:rPr>
          <w:rStyle w:val="FontStyle11"/>
        </w:rPr>
      </w:pPr>
      <w:r w:rsidRPr="00457771">
        <w:rPr>
          <w:rStyle w:val="FontStyle11"/>
        </w:rPr>
        <w:t>Администрацией могут проводиться профилактические мероприятия</w:t>
      </w:r>
      <w:r>
        <w:rPr>
          <w:rStyle w:val="FontStyle11"/>
        </w:rPr>
        <w:t>, не предусмотренные программой профилактики рисков причинения вреда.</w:t>
      </w:r>
    </w:p>
    <w:p w:rsidR="00332F59" w:rsidRDefault="007075E4">
      <w:pPr>
        <w:pStyle w:val="Style4"/>
        <w:widowControl/>
        <w:spacing w:line="317" w:lineRule="exact"/>
        <w:ind w:firstLine="701"/>
        <w:rPr>
          <w:rStyle w:val="FontStyle11"/>
        </w:rPr>
      </w:pPr>
      <w:r>
        <w:rPr>
          <w:rStyle w:val="FontStyle11"/>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проводящий профилактическое мероприятие незамедлительно направляет информацию об этом глав</w:t>
      </w:r>
      <w:r w:rsidR="00C47C02">
        <w:rPr>
          <w:rStyle w:val="FontStyle11"/>
        </w:rPr>
        <w:t>е м</w:t>
      </w:r>
      <w:r w:rsidR="00BA4649">
        <w:rPr>
          <w:rStyle w:val="FontStyle11"/>
        </w:rPr>
        <w:t xml:space="preserve">униципального образования </w:t>
      </w:r>
      <w:r w:rsidR="0001523F">
        <w:rPr>
          <w:rStyle w:val="FontStyle11"/>
        </w:rPr>
        <w:t>Нововоскресеновский</w:t>
      </w:r>
      <w:r w:rsidR="00BA4649">
        <w:rPr>
          <w:rStyle w:val="FontStyle11"/>
        </w:rPr>
        <w:t xml:space="preserve"> сельсовет</w:t>
      </w:r>
      <w:r>
        <w:rPr>
          <w:rStyle w:val="FontStyle11"/>
        </w:rPr>
        <w:t xml:space="preserve"> для принятия решения о проведении контрольных мероприятий.</w:t>
      </w:r>
    </w:p>
    <w:p w:rsidR="00332F59" w:rsidRDefault="007075E4">
      <w:pPr>
        <w:pStyle w:val="Style4"/>
        <w:widowControl/>
        <w:spacing w:line="317" w:lineRule="exact"/>
        <w:ind w:firstLine="720"/>
        <w:rPr>
          <w:rStyle w:val="FontStyle11"/>
        </w:rPr>
      </w:pPr>
      <w:r>
        <w:rPr>
          <w:rStyle w:val="FontStyle11"/>
        </w:rPr>
        <w:t>11. При осуществлении администрацией муниципального контроля в сфере благоустройства могут проводиться следующие виды профилактических мероприятий:</w:t>
      </w:r>
    </w:p>
    <w:p w:rsidR="00332F59" w:rsidRDefault="007075E4">
      <w:pPr>
        <w:pStyle w:val="Style2"/>
        <w:widowControl/>
        <w:tabs>
          <w:tab w:val="left" w:pos="1046"/>
        </w:tabs>
        <w:spacing w:line="317" w:lineRule="exact"/>
        <w:ind w:left="749"/>
        <w:rPr>
          <w:rStyle w:val="FontStyle11"/>
        </w:rPr>
      </w:pPr>
      <w:r>
        <w:rPr>
          <w:rStyle w:val="FontStyle11"/>
        </w:rPr>
        <w:t>а)</w:t>
      </w:r>
      <w:r>
        <w:rPr>
          <w:rStyle w:val="FontStyle11"/>
        </w:rPr>
        <w:tab/>
        <w:t>информирование;</w:t>
      </w:r>
    </w:p>
    <w:p w:rsidR="00332F59" w:rsidRDefault="007075E4">
      <w:pPr>
        <w:pStyle w:val="Style2"/>
        <w:widowControl/>
        <w:tabs>
          <w:tab w:val="left" w:pos="1046"/>
        </w:tabs>
        <w:spacing w:line="317" w:lineRule="exact"/>
        <w:ind w:left="749" w:right="4301"/>
        <w:rPr>
          <w:rStyle w:val="FontStyle11"/>
        </w:rPr>
      </w:pPr>
      <w:r>
        <w:rPr>
          <w:rStyle w:val="FontStyle11"/>
        </w:rPr>
        <w:t>б)</w:t>
      </w:r>
      <w:r>
        <w:rPr>
          <w:rStyle w:val="FontStyle11"/>
        </w:rPr>
        <w:tab/>
        <w:t>объявление пред</w:t>
      </w:r>
      <w:r w:rsidR="003375C1">
        <w:rPr>
          <w:rStyle w:val="FontStyle11"/>
        </w:rPr>
        <w:t>остережений;</w:t>
      </w:r>
      <w:r w:rsidR="003375C1">
        <w:rPr>
          <w:rStyle w:val="FontStyle11"/>
        </w:rPr>
        <w:br/>
        <w:t>в)</w:t>
      </w:r>
      <w:r w:rsidR="00C47C02">
        <w:rPr>
          <w:rStyle w:val="FontStyle11"/>
        </w:rPr>
        <w:t xml:space="preserve"> </w:t>
      </w:r>
      <w:r w:rsidR="003375C1">
        <w:rPr>
          <w:rStyle w:val="FontStyle11"/>
        </w:rPr>
        <w:t>консультирование.</w:t>
      </w:r>
    </w:p>
    <w:p w:rsidR="00332F59" w:rsidRDefault="007075E4">
      <w:pPr>
        <w:pStyle w:val="Style6"/>
        <w:widowControl/>
        <w:tabs>
          <w:tab w:val="left" w:pos="1402"/>
        </w:tabs>
        <w:spacing w:line="317" w:lineRule="exact"/>
        <w:ind w:firstLine="720"/>
        <w:rPr>
          <w:rStyle w:val="FontStyle11"/>
        </w:rPr>
      </w:pPr>
      <w:r>
        <w:rPr>
          <w:rStyle w:val="FontStyle11"/>
        </w:rPr>
        <w:lastRenderedPageBreak/>
        <w:t>1</w:t>
      </w:r>
      <w:r w:rsidR="00BB1E36">
        <w:rPr>
          <w:rStyle w:val="FontStyle11"/>
        </w:rPr>
        <w:t>1</w:t>
      </w:r>
      <w:r>
        <w:rPr>
          <w:rStyle w:val="FontStyle11"/>
        </w:rPr>
        <w:t>.1.</w:t>
      </w:r>
      <w:r>
        <w:rPr>
          <w:rStyle w:val="FontStyle11"/>
        </w:rPr>
        <w:tab/>
        <w:t>Информирование осуществляется администрацией посредством</w:t>
      </w:r>
      <w:r>
        <w:rPr>
          <w:rStyle w:val="FontStyle11"/>
        </w:rPr>
        <w:br/>
        <w:t>размещения сведений, предусмотренных частью 3 статьи 46 Федерального</w:t>
      </w:r>
      <w:r>
        <w:rPr>
          <w:rStyle w:val="FontStyle11"/>
        </w:rPr>
        <w:br/>
        <w:t>закона от 31.07.2020 № 248-ФЗ «О государственном контроле (надзоре) и</w:t>
      </w:r>
      <w:r>
        <w:rPr>
          <w:rStyle w:val="FontStyle11"/>
        </w:rPr>
        <w:br/>
        <w:t>муниципальном контроле в Российской Федерации» на официальном сайте</w:t>
      </w:r>
      <w:r>
        <w:rPr>
          <w:rStyle w:val="FontStyle11"/>
        </w:rPr>
        <w:br/>
      </w:r>
      <w:r w:rsidR="00BA4649">
        <w:rPr>
          <w:rStyle w:val="FontStyle11"/>
        </w:rPr>
        <w:t xml:space="preserve">Муниципального образования </w:t>
      </w:r>
      <w:r w:rsidR="0001523F">
        <w:rPr>
          <w:rStyle w:val="FontStyle11"/>
        </w:rPr>
        <w:t>Нововоскресеновский</w:t>
      </w:r>
      <w:r w:rsidR="00BA4649">
        <w:rPr>
          <w:rStyle w:val="FontStyle11"/>
        </w:rPr>
        <w:t xml:space="preserve"> сельсовет</w:t>
      </w:r>
      <w:r>
        <w:rPr>
          <w:rStyle w:val="FontStyle11"/>
        </w:rPr>
        <w:t xml:space="preserve"> в</w:t>
      </w:r>
      <w:r>
        <w:rPr>
          <w:rStyle w:val="FontStyle11"/>
        </w:rPr>
        <w:br/>
        <w:t>информационно - телекоммуникационной сети «Интернет» и в средствах</w:t>
      </w:r>
      <w:r>
        <w:rPr>
          <w:rStyle w:val="FontStyle11"/>
        </w:rPr>
        <w:br/>
        <w:t>массовой информации.</w:t>
      </w:r>
    </w:p>
    <w:p w:rsidR="00332F59" w:rsidRDefault="003375C1" w:rsidP="00C92BF2">
      <w:pPr>
        <w:pStyle w:val="Style2"/>
        <w:widowControl/>
        <w:tabs>
          <w:tab w:val="left" w:pos="662"/>
        </w:tabs>
        <w:spacing w:line="317" w:lineRule="exact"/>
        <w:jc w:val="both"/>
        <w:rPr>
          <w:rStyle w:val="FontStyle11"/>
        </w:rPr>
      </w:pPr>
      <w:r>
        <w:rPr>
          <w:rStyle w:val="FontStyle11"/>
        </w:rPr>
        <w:t xml:space="preserve">        </w:t>
      </w:r>
      <w:r w:rsidR="007075E4">
        <w:rPr>
          <w:rStyle w:val="FontStyle11"/>
        </w:rPr>
        <w:t>1</w:t>
      </w:r>
      <w:r w:rsidR="00BB1E36">
        <w:rPr>
          <w:rStyle w:val="FontStyle11"/>
        </w:rPr>
        <w:t>1</w:t>
      </w:r>
      <w:r w:rsidR="007075E4">
        <w:rPr>
          <w:rStyle w:val="FontStyle11"/>
        </w:rPr>
        <w:t>.2.</w:t>
      </w:r>
      <w:r w:rsidR="007075E4">
        <w:rPr>
          <w:rStyle w:val="FontStyle11"/>
        </w:rPr>
        <w:tab/>
        <w:t>Предостережение о недопустимости нарушения обязательных</w:t>
      </w:r>
      <w:r w:rsidR="00C92BF2">
        <w:rPr>
          <w:rStyle w:val="FontStyle11"/>
        </w:rPr>
        <w:t xml:space="preserve"> </w:t>
      </w:r>
      <w:r w:rsidR="007075E4">
        <w:rPr>
          <w:rStyle w:val="FontStyle11"/>
        </w:rPr>
        <w:t>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32F59" w:rsidRDefault="007075E4">
      <w:pPr>
        <w:pStyle w:val="Style4"/>
        <w:widowControl/>
        <w:spacing w:before="10" w:line="317" w:lineRule="exact"/>
        <w:ind w:firstLine="701"/>
        <w:rPr>
          <w:rStyle w:val="FontStyle11"/>
        </w:rPr>
      </w:pPr>
      <w:r>
        <w:rPr>
          <w:rStyle w:val="FontStyle11"/>
        </w:rPr>
        <w:t>Предостережения объявляются не позднее 30 дней со дня получения указанных сведений.</w:t>
      </w:r>
    </w:p>
    <w:p w:rsidR="00332F59" w:rsidRDefault="007075E4">
      <w:pPr>
        <w:pStyle w:val="Style4"/>
        <w:widowControl/>
        <w:spacing w:line="317" w:lineRule="exact"/>
        <w:ind w:firstLine="701"/>
        <w:rPr>
          <w:rStyle w:val="FontStyle11"/>
        </w:rPr>
      </w:pPr>
      <w:r>
        <w:rPr>
          <w:rStyle w:val="FontStyle11"/>
        </w:rPr>
        <w:t>Предостережение оформляется в письменной форме или в форме электронного документа и направляется в адрес контролируемого лица.</w:t>
      </w:r>
    </w:p>
    <w:p w:rsidR="00332F59" w:rsidRDefault="007075E4">
      <w:pPr>
        <w:pStyle w:val="Style4"/>
        <w:widowControl/>
        <w:spacing w:line="317" w:lineRule="exact"/>
        <w:ind w:firstLine="701"/>
        <w:rPr>
          <w:rStyle w:val="FontStyle11"/>
        </w:rPr>
      </w:pPr>
      <w:r>
        <w:rPr>
          <w:rStyle w:val="FontStyle11"/>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2F59" w:rsidRDefault="007075E4">
      <w:pPr>
        <w:pStyle w:val="Style4"/>
        <w:widowControl/>
        <w:spacing w:line="317" w:lineRule="exact"/>
        <w:ind w:firstLine="691"/>
        <w:rPr>
          <w:rStyle w:val="FontStyle11"/>
        </w:rPr>
      </w:pPr>
      <w:r>
        <w:rPr>
          <w:rStyle w:val="FontStyle11"/>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32F59" w:rsidRDefault="007075E4">
      <w:pPr>
        <w:pStyle w:val="Style4"/>
        <w:widowControl/>
        <w:spacing w:line="317" w:lineRule="exact"/>
        <w:ind w:firstLine="739"/>
        <w:rPr>
          <w:rStyle w:val="FontStyle11"/>
        </w:rPr>
      </w:pPr>
      <w:r>
        <w:rPr>
          <w:rStyle w:val="FontStyle11"/>
        </w:rPr>
        <w:t>1</w:t>
      </w:r>
      <w:r w:rsidR="00BB1E36">
        <w:rPr>
          <w:rStyle w:val="FontStyle11"/>
        </w:rPr>
        <w:t>1</w:t>
      </w:r>
      <w:r>
        <w:rPr>
          <w:rStyle w:val="FontStyle11"/>
        </w:rPr>
        <w:t>.3. Консультирование контролируемых лиц осуществляется инспекторами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2F59" w:rsidRDefault="007075E4">
      <w:pPr>
        <w:pStyle w:val="Style4"/>
        <w:widowControl/>
        <w:spacing w:line="317" w:lineRule="exact"/>
        <w:ind w:firstLine="701"/>
        <w:rPr>
          <w:rStyle w:val="FontStyle11"/>
        </w:rPr>
      </w:pPr>
      <w:r>
        <w:rPr>
          <w:rStyle w:val="FontStyle11"/>
        </w:rPr>
        <w:t>Личный прием граждан проводится глав</w:t>
      </w:r>
      <w:r w:rsidR="00C47C02">
        <w:rPr>
          <w:rStyle w:val="FontStyle11"/>
        </w:rPr>
        <w:t>ой</w:t>
      </w:r>
      <w:r>
        <w:rPr>
          <w:rStyle w:val="FontStyle11"/>
        </w:rPr>
        <w:t xml:space="preserve"> </w:t>
      </w:r>
      <w:r w:rsidR="00BA4649">
        <w:rPr>
          <w:rStyle w:val="FontStyle11"/>
        </w:rPr>
        <w:t>Муниц</w:t>
      </w:r>
      <w:r w:rsidR="00265140">
        <w:rPr>
          <w:rStyle w:val="FontStyle11"/>
        </w:rPr>
        <w:t>ипального образования Нововоскресеновский</w:t>
      </w:r>
      <w:r w:rsidR="00BA4649">
        <w:rPr>
          <w:rStyle w:val="FontStyle11"/>
        </w:rPr>
        <w:t xml:space="preserve"> сельсовет</w:t>
      </w:r>
      <w:r>
        <w:rPr>
          <w:rStyle w:val="FontStyle11"/>
        </w:rPr>
        <w:t xml:space="preserve">. Информация о месте приема, а также об установленных для приема днях и часах размещается на официальном сайте </w:t>
      </w:r>
      <w:r w:rsidR="00265140">
        <w:rPr>
          <w:rStyle w:val="FontStyle11"/>
        </w:rPr>
        <w:t>администрации Нововоскресеновского</w:t>
      </w:r>
      <w:r w:rsidR="00C47C02">
        <w:rPr>
          <w:rStyle w:val="FontStyle11"/>
        </w:rPr>
        <w:t xml:space="preserve"> сельсовета</w:t>
      </w:r>
      <w:r>
        <w:rPr>
          <w:rStyle w:val="FontStyle11"/>
        </w:rPr>
        <w:t>.</w:t>
      </w:r>
    </w:p>
    <w:p w:rsidR="00332F59" w:rsidRDefault="007075E4">
      <w:pPr>
        <w:pStyle w:val="Style4"/>
        <w:widowControl/>
        <w:spacing w:line="317" w:lineRule="exact"/>
        <w:ind w:firstLine="691"/>
        <w:rPr>
          <w:rStyle w:val="FontStyle11"/>
        </w:rPr>
      </w:pPr>
      <w:r>
        <w:rPr>
          <w:rStyle w:val="FontStyle11"/>
        </w:rPr>
        <w:t>Консультирование осуществляется в устной или письменной форме по следующим вопросам:</w:t>
      </w:r>
    </w:p>
    <w:p w:rsidR="00332F59" w:rsidRDefault="007075E4">
      <w:pPr>
        <w:pStyle w:val="Style6"/>
        <w:widowControl/>
        <w:tabs>
          <w:tab w:val="left" w:pos="1046"/>
        </w:tabs>
        <w:spacing w:line="317" w:lineRule="exact"/>
        <w:ind w:firstLine="701"/>
        <w:rPr>
          <w:rStyle w:val="FontStyle11"/>
        </w:rPr>
      </w:pPr>
      <w:r>
        <w:rPr>
          <w:rStyle w:val="FontStyle11"/>
        </w:rPr>
        <w:t>а)</w:t>
      </w:r>
      <w:r>
        <w:rPr>
          <w:rStyle w:val="FontStyle11"/>
        </w:rPr>
        <w:tab/>
        <w:t>организация и осуществление муниципального контроля в сфере</w:t>
      </w:r>
      <w:r>
        <w:rPr>
          <w:rStyle w:val="FontStyle11"/>
        </w:rPr>
        <w:br/>
        <w:t>благоустройства;</w:t>
      </w:r>
    </w:p>
    <w:p w:rsidR="00332F59" w:rsidRDefault="007075E4">
      <w:pPr>
        <w:pStyle w:val="Style6"/>
        <w:widowControl/>
        <w:tabs>
          <w:tab w:val="left" w:pos="1046"/>
        </w:tabs>
        <w:spacing w:line="317" w:lineRule="exact"/>
        <w:ind w:firstLine="701"/>
        <w:rPr>
          <w:rStyle w:val="FontStyle11"/>
        </w:rPr>
      </w:pPr>
      <w:r>
        <w:rPr>
          <w:rStyle w:val="FontStyle11"/>
        </w:rPr>
        <w:t>б)</w:t>
      </w:r>
      <w:r>
        <w:rPr>
          <w:rStyle w:val="FontStyle11"/>
        </w:rPr>
        <w:tab/>
        <w:t>порядок осуществления контрольных мероприятий, установленных</w:t>
      </w:r>
      <w:r>
        <w:rPr>
          <w:rStyle w:val="FontStyle11"/>
        </w:rPr>
        <w:br/>
        <w:t>настоящим Положением;</w:t>
      </w:r>
    </w:p>
    <w:p w:rsidR="00332F59" w:rsidRDefault="007075E4">
      <w:pPr>
        <w:pStyle w:val="Style6"/>
        <w:widowControl/>
        <w:tabs>
          <w:tab w:val="left" w:pos="1046"/>
        </w:tabs>
        <w:spacing w:line="317" w:lineRule="exact"/>
        <w:ind w:firstLine="701"/>
        <w:rPr>
          <w:rStyle w:val="FontStyle11"/>
        </w:rPr>
      </w:pPr>
      <w:r>
        <w:rPr>
          <w:rStyle w:val="FontStyle11"/>
        </w:rPr>
        <w:t>в)</w:t>
      </w:r>
      <w:r>
        <w:rPr>
          <w:rStyle w:val="FontStyle11"/>
        </w:rPr>
        <w:tab/>
        <w:t>порядок обжалования действий (бездействия) должностных лиц,</w:t>
      </w:r>
      <w:r>
        <w:rPr>
          <w:rStyle w:val="FontStyle11"/>
        </w:rPr>
        <w:br/>
        <w:t>уполномоченных осуществлять муниципальный контроль в сфере</w:t>
      </w:r>
      <w:r>
        <w:rPr>
          <w:rStyle w:val="FontStyle11"/>
        </w:rPr>
        <w:br/>
        <w:t>благоустройства;</w:t>
      </w:r>
    </w:p>
    <w:p w:rsidR="00332F59" w:rsidRDefault="007075E4">
      <w:pPr>
        <w:pStyle w:val="Style6"/>
        <w:widowControl/>
        <w:tabs>
          <w:tab w:val="left" w:pos="1152"/>
        </w:tabs>
        <w:spacing w:line="317" w:lineRule="exact"/>
        <w:ind w:firstLine="691"/>
        <w:rPr>
          <w:rStyle w:val="FontStyle11"/>
        </w:rPr>
      </w:pPr>
      <w:r>
        <w:rPr>
          <w:rStyle w:val="FontStyle11"/>
        </w:rPr>
        <w:t>г)</w:t>
      </w:r>
      <w:r>
        <w:rPr>
          <w:rStyle w:val="FontStyle11"/>
        </w:rPr>
        <w:tab/>
        <w:t>получение информации о нормативных правовых актах (их</w:t>
      </w:r>
      <w:r>
        <w:rPr>
          <w:rStyle w:val="FontStyle11"/>
        </w:rPr>
        <w:br/>
        <w:t>отдельных положениях), содержащих обязательные требования, оценка</w:t>
      </w:r>
      <w:r>
        <w:rPr>
          <w:rStyle w:val="FontStyle11"/>
        </w:rPr>
        <w:br/>
        <w:t>соблюдения которых осуществляется администрацией в рамках контрольных</w:t>
      </w:r>
      <w:r>
        <w:rPr>
          <w:rStyle w:val="FontStyle11"/>
        </w:rPr>
        <w:br/>
        <w:t>мероприятий;</w:t>
      </w:r>
    </w:p>
    <w:p w:rsidR="00332F59" w:rsidRDefault="007075E4">
      <w:pPr>
        <w:pStyle w:val="Style4"/>
        <w:widowControl/>
        <w:spacing w:before="10" w:line="317" w:lineRule="exact"/>
        <w:ind w:firstLine="701"/>
        <w:rPr>
          <w:rStyle w:val="FontStyle11"/>
        </w:rPr>
      </w:pPr>
      <w:r>
        <w:rPr>
          <w:rStyle w:val="FontStyle11"/>
        </w:rPr>
        <w:lastRenderedPageBreak/>
        <w:t>Консультирование в письменной форме осуществляется инспекторами в следующих случаях;</w:t>
      </w:r>
    </w:p>
    <w:p w:rsidR="00332F59" w:rsidRDefault="007075E4">
      <w:pPr>
        <w:pStyle w:val="Style6"/>
        <w:widowControl/>
        <w:tabs>
          <w:tab w:val="left" w:pos="1200"/>
        </w:tabs>
        <w:spacing w:line="317" w:lineRule="exact"/>
        <w:ind w:firstLine="701"/>
        <w:rPr>
          <w:rStyle w:val="FontStyle11"/>
        </w:rPr>
      </w:pPr>
      <w:r>
        <w:rPr>
          <w:rStyle w:val="FontStyle11"/>
        </w:rPr>
        <w:t>а)</w:t>
      </w:r>
      <w:r>
        <w:rPr>
          <w:rStyle w:val="FontStyle11"/>
        </w:rPr>
        <w:tab/>
        <w:t>контролируемым лицом представлен письменный запрос о</w:t>
      </w:r>
      <w:r>
        <w:rPr>
          <w:rStyle w:val="FontStyle11"/>
        </w:rPr>
        <w:br/>
        <w:t>представлении письменного ответа по вопросам консультирования;</w:t>
      </w:r>
    </w:p>
    <w:p w:rsidR="00332F59" w:rsidRDefault="007075E4">
      <w:pPr>
        <w:pStyle w:val="Style6"/>
        <w:widowControl/>
        <w:tabs>
          <w:tab w:val="left" w:pos="1056"/>
        </w:tabs>
        <w:spacing w:line="317" w:lineRule="exact"/>
        <w:ind w:firstLine="701"/>
        <w:rPr>
          <w:rStyle w:val="FontStyle11"/>
        </w:rPr>
      </w:pPr>
      <w:r>
        <w:rPr>
          <w:rStyle w:val="FontStyle11"/>
        </w:rPr>
        <w:t>б)</w:t>
      </w:r>
      <w:r>
        <w:rPr>
          <w:rStyle w:val="FontStyle11"/>
        </w:rPr>
        <w:tab/>
        <w:t>за время консультирования предоставить ответ на поставленные</w:t>
      </w:r>
      <w:r>
        <w:rPr>
          <w:rStyle w:val="FontStyle11"/>
        </w:rPr>
        <w:br/>
        <w:t>вопросы невозможно;</w:t>
      </w:r>
    </w:p>
    <w:p w:rsidR="00332F59" w:rsidRDefault="007075E4">
      <w:pPr>
        <w:pStyle w:val="Style6"/>
        <w:widowControl/>
        <w:tabs>
          <w:tab w:val="left" w:pos="1056"/>
        </w:tabs>
        <w:spacing w:before="10" w:line="317" w:lineRule="exact"/>
        <w:ind w:firstLine="701"/>
        <w:rPr>
          <w:rStyle w:val="FontStyle11"/>
        </w:rPr>
      </w:pPr>
      <w:r>
        <w:rPr>
          <w:rStyle w:val="FontStyle11"/>
        </w:rPr>
        <w:t>в)</w:t>
      </w:r>
      <w:r>
        <w:rPr>
          <w:rStyle w:val="FontStyle11"/>
        </w:rPr>
        <w:tab/>
        <w:t>ответ на поставленные вопросы требует дополнительного запроса</w:t>
      </w:r>
      <w:r>
        <w:rPr>
          <w:rStyle w:val="FontStyle11"/>
        </w:rPr>
        <w:br/>
        <w:t>сведений.</w:t>
      </w:r>
    </w:p>
    <w:p w:rsidR="00332F59" w:rsidRDefault="007075E4">
      <w:pPr>
        <w:pStyle w:val="Style4"/>
        <w:widowControl/>
        <w:spacing w:before="10" w:line="317" w:lineRule="exact"/>
        <w:ind w:firstLine="701"/>
        <w:rPr>
          <w:rStyle w:val="FontStyle11"/>
        </w:rPr>
      </w:pPr>
      <w:r>
        <w:rPr>
          <w:rStyle w:val="FontStyle11"/>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332F59" w:rsidRDefault="007075E4">
      <w:pPr>
        <w:pStyle w:val="Style4"/>
        <w:widowControl/>
        <w:spacing w:line="317" w:lineRule="exact"/>
        <w:ind w:firstLine="682"/>
        <w:rPr>
          <w:rStyle w:val="FontStyle11"/>
        </w:rPr>
      </w:pPr>
      <w:r>
        <w:rPr>
          <w:rStyle w:val="FontStyle11"/>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332F59" w:rsidRDefault="007075E4">
      <w:pPr>
        <w:pStyle w:val="Style4"/>
        <w:widowControl/>
        <w:spacing w:line="317" w:lineRule="exact"/>
        <w:ind w:firstLine="691"/>
        <w:rPr>
          <w:rStyle w:val="FontStyle11"/>
        </w:rPr>
      </w:pPr>
      <w:r>
        <w:rPr>
          <w:rStyle w:val="FontStyle11"/>
        </w:rPr>
        <w:t>Информация, ставшая известной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2F59" w:rsidRDefault="007075E4">
      <w:pPr>
        <w:pStyle w:val="Style4"/>
        <w:widowControl/>
        <w:spacing w:before="10" w:line="317" w:lineRule="exact"/>
        <w:ind w:left="720" w:firstLine="0"/>
        <w:jc w:val="left"/>
        <w:rPr>
          <w:rStyle w:val="FontStyle11"/>
        </w:rPr>
      </w:pPr>
      <w:r>
        <w:rPr>
          <w:rStyle w:val="FontStyle11"/>
        </w:rPr>
        <w:t>Инспекторами ведется журнал учета консультирований.</w:t>
      </w:r>
    </w:p>
    <w:p w:rsidR="00332F59" w:rsidRDefault="007075E4">
      <w:pPr>
        <w:pStyle w:val="Style4"/>
        <w:widowControl/>
        <w:spacing w:line="317" w:lineRule="exact"/>
        <w:rPr>
          <w:rStyle w:val="FontStyle11"/>
        </w:rPr>
      </w:pPr>
      <w:r>
        <w:rPr>
          <w:rStyle w:val="FontStyle11"/>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47C02">
        <w:rPr>
          <w:rStyle w:val="FontStyle11"/>
        </w:rPr>
        <w:t xml:space="preserve">официальном сайте администрации </w:t>
      </w:r>
      <w:r w:rsidR="00265140">
        <w:rPr>
          <w:rStyle w:val="FontStyle11"/>
        </w:rPr>
        <w:t>Нововоскресеновского</w:t>
      </w:r>
      <w:r w:rsidR="00C47C02">
        <w:rPr>
          <w:rStyle w:val="FontStyle11"/>
        </w:rPr>
        <w:t xml:space="preserve"> сельсовета </w:t>
      </w:r>
      <w:r>
        <w:rPr>
          <w:rStyle w:val="FontStyle11"/>
        </w:rPr>
        <w:t>письменного разъяснения.</w:t>
      </w:r>
    </w:p>
    <w:p w:rsidR="00332F59" w:rsidRDefault="007075E4">
      <w:pPr>
        <w:pStyle w:val="Style4"/>
        <w:widowControl/>
        <w:spacing w:line="317" w:lineRule="exact"/>
        <w:ind w:firstLine="730"/>
        <w:rPr>
          <w:rStyle w:val="FontStyle11"/>
        </w:rPr>
      </w:pPr>
      <w:r>
        <w:rPr>
          <w:rStyle w:val="FontStyle11"/>
        </w:rPr>
        <w:t>1</w:t>
      </w:r>
      <w:r w:rsidR="00BB1E36">
        <w:rPr>
          <w:rStyle w:val="FontStyle11"/>
        </w:rPr>
        <w:t>2</w:t>
      </w:r>
      <w:r>
        <w:rPr>
          <w:rStyle w:val="FontStyle11"/>
        </w:rPr>
        <w:t>. При осуществлении муниципального контроля в сфере благоустройства администрацией могут проводиться следующие виды контрольных мероприятий и контрольных (надзорных) действий (далее -действий) в рамках указанных мероприятий:</w:t>
      </w:r>
    </w:p>
    <w:p w:rsidR="00332F59" w:rsidRDefault="007075E4">
      <w:pPr>
        <w:pStyle w:val="Style6"/>
        <w:widowControl/>
        <w:tabs>
          <w:tab w:val="left" w:pos="1046"/>
        </w:tabs>
        <w:spacing w:line="317" w:lineRule="exact"/>
        <w:rPr>
          <w:rStyle w:val="FontStyle11"/>
        </w:rPr>
      </w:pPr>
      <w:r>
        <w:rPr>
          <w:rStyle w:val="FontStyle11"/>
        </w:rPr>
        <w:t>а)</w:t>
      </w:r>
      <w:r>
        <w:rPr>
          <w:rStyle w:val="FontStyle11"/>
        </w:rPr>
        <w:tab/>
        <w:t>инспекционный визит (посредством осмотра, опроса, истребования</w:t>
      </w:r>
      <w:r>
        <w:rPr>
          <w:rStyle w:val="FontStyle11"/>
        </w:rPr>
        <w:br/>
        <w:t>документов, которые в соответствии с обязательными требованиями должны</w:t>
      </w:r>
      <w:r>
        <w:rPr>
          <w:rStyle w:val="FontStyle11"/>
        </w:rPr>
        <w:br/>
        <w:t>находиться в месте нахождения (осуществления деятельности)</w:t>
      </w:r>
      <w:r>
        <w:rPr>
          <w:rStyle w:val="FontStyle11"/>
        </w:rPr>
        <w:br/>
        <w:t>контролируемого лица (его филиалов, представительств, обособленных</w:t>
      </w:r>
      <w:r>
        <w:rPr>
          <w:rStyle w:val="FontStyle11"/>
        </w:rPr>
        <w:br/>
        <w:t>структурных подразделений), получения письменных объяснений,</w:t>
      </w:r>
      <w:r>
        <w:rPr>
          <w:rStyle w:val="FontStyle11"/>
        </w:rPr>
        <w:br/>
        <w:t>инструментального обследования);</w:t>
      </w:r>
    </w:p>
    <w:p w:rsidR="00332F59" w:rsidRDefault="007075E4">
      <w:pPr>
        <w:pStyle w:val="Style6"/>
        <w:widowControl/>
        <w:tabs>
          <w:tab w:val="left" w:pos="1210"/>
        </w:tabs>
        <w:spacing w:line="317" w:lineRule="exact"/>
        <w:ind w:firstLine="701"/>
        <w:rPr>
          <w:rStyle w:val="FontStyle11"/>
        </w:rPr>
      </w:pPr>
      <w:r>
        <w:rPr>
          <w:rStyle w:val="FontStyle11"/>
        </w:rPr>
        <w:t>б)</w:t>
      </w:r>
      <w:r>
        <w:rPr>
          <w:rStyle w:val="FontStyle11"/>
        </w:rPr>
        <w:tab/>
        <w:t>рейдовый осмотр (посредством осмотра, опроса, получения</w:t>
      </w:r>
      <w:r>
        <w:rPr>
          <w:rStyle w:val="FontStyle11"/>
        </w:rPr>
        <w:br/>
        <w:t>письменных объяснений, истребования документов, которые в соответствии</w:t>
      </w:r>
      <w:r>
        <w:rPr>
          <w:rStyle w:val="FontStyle11"/>
        </w:rPr>
        <w:br/>
        <w:t>с обязательными требованиями должны находиться в месте нахождения</w:t>
      </w:r>
      <w:r>
        <w:rPr>
          <w:rStyle w:val="FontStyle11"/>
        </w:rPr>
        <w:br/>
        <w:t>(осуществления деятельности) контролируемого лица (его филиалов,</w:t>
      </w:r>
      <w:r>
        <w:rPr>
          <w:rStyle w:val="FontStyle11"/>
        </w:rPr>
        <w:br/>
        <w:t>представительств, обособленных структурных подразделений),</w:t>
      </w:r>
      <w:r>
        <w:rPr>
          <w:rStyle w:val="FontStyle11"/>
        </w:rPr>
        <w:br/>
        <w:t>инструментального обследования);</w:t>
      </w:r>
    </w:p>
    <w:p w:rsidR="00332F59" w:rsidRDefault="007075E4">
      <w:pPr>
        <w:pStyle w:val="Style6"/>
        <w:widowControl/>
        <w:tabs>
          <w:tab w:val="left" w:pos="1162"/>
        </w:tabs>
        <w:spacing w:before="58" w:line="317" w:lineRule="exact"/>
        <w:rPr>
          <w:rStyle w:val="FontStyle11"/>
        </w:rPr>
      </w:pPr>
      <w:r>
        <w:rPr>
          <w:rStyle w:val="FontStyle11"/>
        </w:rPr>
        <w:t>в)</w:t>
      </w:r>
      <w:r>
        <w:rPr>
          <w:rStyle w:val="FontStyle11"/>
        </w:rPr>
        <w:tab/>
        <w:t>документарная проверка (посредством получения письменных</w:t>
      </w:r>
      <w:r>
        <w:rPr>
          <w:rStyle w:val="FontStyle11"/>
        </w:rPr>
        <w:br/>
        <w:t>объяснений, истребования документов);</w:t>
      </w:r>
    </w:p>
    <w:p w:rsidR="00332F59" w:rsidRDefault="007075E4">
      <w:pPr>
        <w:pStyle w:val="Style6"/>
        <w:widowControl/>
        <w:tabs>
          <w:tab w:val="left" w:pos="1162"/>
        </w:tabs>
        <w:spacing w:before="10" w:line="317" w:lineRule="exact"/>
        <w:rPr>
          <w:rStyle w:val="FontStyle11"/>
        </w:rPr>
      </w:pPr>
      <w:r>
        <w:rPr>
          <w:rStyle w:val="FontStyle11"/>
        </w:rPr>
        <w:t>г)</w:t>
      </w:r>
      <w:r>
        <w:rPr>
          <w:rStyle w:val="FontStyle11"/>
        </w:rPr>
        <w:tab/>
        <w:t>выездная проверка (посредством осмотра, опроса, получения</w:t>
      </w:r>
      <w:r>
        <w:rPr>
          <w:rStyle w:val="FontStyle11"/>
        </w:rPr>
        <w:br/>
        <w:t>письменных объяснений, истребования документов, инструментального</w:t>
      </w:r>
      <w:r>
        <w:rPr>
          <w:rStyle w:val="FontStyle11"/>
        </w:rPr>
        <w:br/>
        <w:t>обследования);</w:t>
      </w:r>
    </w:p>
    <w:p w:rsidR="00332F59" w:rsidRDefault="007075E4">
      <w:pPr>
        <w:pStyle w:val="Style6"/>
        <w:widowControl/>
        <w:tabs>
          <w:tab w:val="left" w:pos="1018"/>
        </w:tabs>
        <w:spacing w:before="10" w:line="317" w:lineRule="exact"/>
        <w:ind w:firstLine="691"/>
        <w:rPr>
          <w:rStyle w:val="FontStyle11"/>
        </w:rPr>
      </w:pPr>
      <w:r>
        <w:rPr>
          <w:rStyle w:val="FontStyle11"/>
        </w:rPr>
        <w:t>д)</w:t>
      </w:r>
      <w:r>
        <w:rPr>
          <w:rStyle w:val="FontStyle11"/>
        </w:rPr>
        <w:tab/>
        <w:t>наблюдение за соблюдением обязательных требований (посредством</w:t>
      </w:r>
      <w:r>
        <w:rPr>
          <w:rStyle w:val="FontStyle11"/>
        </w:rPr>
        <w:br/>
        <w:t>анализа имеющихся данных об объектах контроля, в том числе данных,</w:t>
      </w:r>
      <w:r>
        <w:rPr>
          <w:rStyle w:val="FontStyle11"/>
        </w:rPr>
        <w:br/>
        <w:t>которые поступают в ходе межведомственного информационного</w:t>
      </w:r>
      <w:r>
        <w:rPr>
          <w:rStyle w:val="FontStyle11"/>
        </w:rPr>
        <w:br/>
        <w:t>взаимодействия, предоставляются в рамках исполнения государственных</w:t>
      </w:r>
      <w:r>
        <w:rPr>
          <w:rStyle w:val="FontStyle11"/>
        </w:rPr>
        <w:br/>
      </w:r>
      <w:r>
        <w:rPr>
          <w:rStyle w:val="FontStyle11"/>
        </w:rPr>
        <w:lastRenderedPageBreak/>
        <w:t>услуг и функций, а также данных, содержащихся в государственных,</w:t>
      </w:r>
      <w:r>
        <w:rPr>
          <w:rStyle w:val="FontStyle11"/>
        </w:rPr>
        <w:br/>
        <w:t>муниципальных и ведомственных информационных системах);</w:t>
      </w:r>
    </w:p>
    <w:p w:rsidR="00332F59" w:rsidRDefault="007075E4">
      <w:pPr>
        <w:pStyle w:val="Style6"/>
        <w:widowControl/>
        <w:tabs>
          <w:tab w:val="left" w:pos="1018"/>
        </w:tabs>
        <w:spacing w:line="317" w:lineRule="exact"/>
        <w:ind w:firstLine="691"/>
        <w:rPr>
          <w:rStyle w:val="FontStyle11"/>
        </w:rPr>
      </w:pPr>
      <w:r>
        <w:rPr>
          <w:rStyle w:val="FontStyle11"/>
        </w:rPr>
        <w:t>е)</w:t>
      </w:r>
      <w:r>
        <w:rPr>
          <w:rStyle w:val="FontStyle11"/>
        </w:rPr>
        <w:tab/>
        <w:t>выездное обследование (посредством осмотра, инструментального</w:t>
      </w:r>
      <w:r>
        <w:rPr>
          <w:rStyle w:val="FontStyle11"/>
        </w:rPr>
        <w:br/>
        <w:t>обследования (с применением видеозаписи).</w:t>
      </w:r>
    </w:p>
    <w:p w:rsidR="00332F59" w:rsidRDefault="00BB1E36" w:rsidP="00BB1E36">
      <w:pPr>
        <w:pStyle w:val="Style6"/>
        <w:widowControl/>
        <w:tabs>
          <w:tab w:val="left" w:pos="1133"/>
        </w:tabs>
        <w:spacing w:before="10" w:line="317" w:lineRule="exact"/>
        <w:ind w:firstLine="567"/>
        <w:rPr>
          <w:rStyle w:val="FontStyle11"/>
        </w:rPr>
      </w:pPr>
      <w:r>
        <w:rPr>
          <w:rStyle w:val="FontStyle11"/>
        </w:rPr>
        <w:t xml:space="preserve">  13. </w:t>
      </w:r>
      <w:r w:rsidR="007075E4">
        <w:rPr>
          <w:rStyle w:val="FontStyle11"/>
        </w:rPr>
        <w:t>Контрольные мероприятия, указ</w:t>
      </w:r>
      <w:r w:rsidR="00C47C02">
        <w:rPr>
          <w:rStyle w:val="FontStyle11"/>
        </w:rPr>
        <w:t>анные в подпунктах а-г пункта 1</w:t>
      </w:r>
      <w:r>
        <w:rPr>
          <w:rStyle w:val="FontStyle11"/>
        </w:rPr>
        <w:t>2</w:t>
      </w:r>
      <w:r w:rsidR="007075E4">
        <w:rPr>
          <w:rStyle w:val="FontStyle11"/>
        </w:rPr>
        <w:t xml:space="preserve"> настоящего Положения, проводятся со взаимодействием с контролируемым лицом. Контрольные мероприятия, указанные в подпунктах д, е пункта 1</w:t>
      </w:r>
      <w:r>
        <w:rPr>
          <w:rStyle w:val="FontStyle11"/>
        </w:rPr>
        <w:t>2</w:t>
      </w:r>
      <w:r w:rsidR="007075E4">
        <w:rPr>
          <w:rStyle w:val="FontStyle11"/>
        </w:rPr>
        <w:t xml:space="preserve"> настоящего Положения проводятся без взаимодействия с контролируемым лицом.</w:t>
      </w:r>
    </w:p>
    <w:p w:rsidR="00332F59" w:rsidRDefault="00BB1E36" w:rsidP="00BB1E36">
      <w:pPr>
        <w:pStyle w:val="Style6"/>
        <w:widowControl/>
        <w:tabs>
          <w:tab w:val="left" w:pos="1133"/>
        </w:tabs>
        <w:spacing w:before="10" w:line="317" w:lineRule="exact"/>
        <w:ind w:firstLine="0"/>
        <w:rPr>
          <w:rStyle w:val="FontStyle11"/>
        </w:rPr>
      </w:pPr>
      <w:r>
        <w:rPr>
          <w:rStyle w:val="FontStyle11"/>
        </w:rPr>
        <w:t xml:space="preserve">        14. </w:t>
      </w:r>
      <w:r w:rsidR="007075E4">
        <w:rPr>
          <w:rStyle w:val="FontStyle11"/>
        </w:rPr>
        <w:t>Муниципальный контроль в сфере благоустройства осуществляется без проведения плановых контрольных (надзорных) мероприятий.</w:t>
      </w:r>
    </w:p>
    <w:p w:rsidR="00332F59" w:rsidRDefault="007075E4">
      <w:pPr>
        <w:pStyle w:val="Style4"/>
        <w:widowControl/>
        <w:spacing w:line="317" w:lineRule="exact"/>
        <w:ind w:firstLine="701"/>
        <w:rPr>
          <w:rStyle w:val="FontStyle11"/>
        </w:rPr>
      </w:pPr>
      <w:r>
        <w:rPr>
          <w:rStyle w:val="FontStyle11"/>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32F59" w:rsidRDefault="00BB1E36">
      <w:pPr>
        <w:pStyle w:val="Style6"/>
        <w:widowControl/>
        <w:tabs>
          <w:tab w:val="left" w:pos="1555"/>
        </w:tabs>
        <w:spacing w:line="317" w:lineRule="exact"/>
        <w:ind w:firstLine="730"/>
        <w:rPr>
          <w:rStyle w:val="FontStyle11"/>
        </w:rPr>
      </w:pPr>
      <w:r>
        <w:rPr>
          <w:rStyle w:val="FontStyle11"/>
        </w:rPr>
        <w:t>15</w:t>
      </w:r>
      <w:r w:rsidR="007075E4">
        <w:rPr>
          <w:rStyle w:val="FontStyle11"/>
        </w:rPr>
        <w:t>.</w:t>
      </w:r>
      <w:r w:rsidR="007075E4">
        <w:rPr>
          <w:rStyle w:val="FontStyle11"/>
        </w:rPr>
        <w:tab/>
        <w:t>Проведение внепланового контрольного мероприятия</w:t>
      </w:r>
      <w:r w:rsidR="007075E4">
        <w:rPr>
          <w:rStyle w:val="FontStyle11"/>
        </w:rPr>
        <w:br/>
        <w:t>осуществляется в соответствии со статьей 66 Федерального закона от</w:t>
      </w:r>
      <w:r w:rsidR="007075E4">
        <w:rPr>
          <w:rStyle w:val="FontStyle11"/>
        </w:rPr>
        <w:br/>
        <w:t>31.07.2020 № 248-ФЗ «О государственном контроле (надзоре) и</w:t>
      </w:r>
      <w:r w:rsidR="007075E4">
        <w:rPr>
          <w:rStyle w:val="FontStyle11"/>
        </w:rPr>
        <w:br/>
        <w:t>муниципальном контроле в Российской Федерации».</w:t>
      </w:r>
    </w:p>
    <w:p w:rsidR="00332F59" w:rsidRDefault="007075E4">
      <w:pPr>
        <w:pStyle w:val="Style4"/>
        <w:widowControl/>
        <w:spacing w:line="317" w:lineRule="exact"/>
        <w:ind w:firstLine="682"/>
        <w:rPr>
          <w:rStyle w:val="FontStyle11"/>
        </w:rPr>
      </w:pPr>
      <w:r>
        <w:rPr>
          <w:rStyle w:val="FontStyle11"/>
        </w:rPr>
        <w:t>Для проведения контрольного мероприятия принимается распоряжение администрации, в котором указывается информация согласно части 1 статьи 64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4"/>
        <w:widowControl/>
        <w:spacing w:line="317" w:lineRule="exact"/>
        <w:ind w:firstLine="701"/>
        <w:rPr>
          <w:rStyle w:val="FontStyle11"/>
        </w:rPr>
      </w:pPr>
      <w:r>
        <w:rPr>
          <w:rStyle w:val="FontStyle11"/>
        </w:rPr>
        <w:t>Контрольные мероприятия проводятся по основаниям, установленным статьей 57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4"/>
        <w:widowControl/>
        <w:spacing w:line="317" w:lineRule="exact"/>
        <w:ind w:firstLine="701"/>
        <w:rPr>
          <w:rStyle w:val="FontStyle11"/>
        </w:rPr>
      </w:pPr>
      <w:r>
        <w:rPr>
          <w:rStyle w:val="FontStyle11"/>
        </w:rPr>
        <w:t xml:space="preserve">Контрольное мероприятие может быть начато после внесения в единый реестр контрольных (надзорных) мероприятий сведений, в соответствии с </w:t>
      </w:r>
      <w:r w:rsidR="00363077">
        <w:rPr>
          <w:rStyle w:val="FontStyle11"/>
        </w:rPr>
        <w:t>Правил</w:t>
      </w:r>
      <w:r w:rsidR="00457771">
        <w:rPr>
          <w:rStyle w:val="FontStyle11"/>
        </w:rPr>
        <w:t>ами формирования</w:t>
      </w:r>
      <w:r w:rsidR="00363077">
        <w:rPr>
          <w:rStyle w:val="FontStyle11"/>
        </w:rPr>
        <w:t xml:space="preserve"> </w:t>
      </w:r>
      <w:r>
        <w:rPr>
          <w:rStyle w:val="FontStyle11"/>
        </w:rPr>
        <w:t>и ведения единого реестра контрольных (надзорных) мероприятий, утвержденными постановлением Правительства Российской Федерации от 16.04.2021 № 604.</w:t>
      </w:r>
    </w:p>
    <w:p w:rsidR="00332F59" w:rsidRDefault="007075E4">
      <w:pPr>
        <w:pStyle w:val="Style4"/>
        <w:widowControl/>
        <w:spacing w:line="317" w:lineRule="exact"/>
        <w:ind w:firstLine="701"/>
        <w:rPr>
          <w:rStyle w:val="FontStyle11"/>
        </w:rPr>
      </w:pPr>
      <w:r>
        <w:rPr>
          <w:rStyle w:val="FontStyle11"/>
        </w:rPr>
        <w:t>В целях оценки риска причинения вреда (ущерба) при принятии решения о проведении и выборе вида внепланового контрольного мероприятия установлены индикаторы риска нарушения обязательных требований, указанные в приложении 1 к настоящему Положению.</w:t>
      </w:r>
    </w:p>
    <w:p w:rsidR="00332F59" w:rsidRDefault="00457771" w:rsidP="00457771">
      <w:pPr>
        <w:pStyle w:val="Style6"/>
        <w:widowControl/>
        <w:tabs>
          <w:tab w:val="left" w:pos="413"/>
        </w:tabs>
        <w:spacing w:line="317" w:lineRule="exact"/>
        <w:ind w:firstLine="0"/>
        <w:rPr>
          <w:rStyle w:val="FontStyle11"/>
        </w:rPr>
      </w:pPr>
      <w:r>
        <w:rPr>
          <w:rStyle w:val="FontStyle11"/>
        </w:rPr>
        <w:tab/>
      </w:r>
      <w:r w:rsidR="00BB1E36">
        <w:rPr>
          <w:rStyle w:val="FontStyle11"/>
        </w:rPr>
        <w:t xml:space="preserve"> 16. </w:t>
      </w:r>
      <w:r w:rsidR="007075E4">
        <w:rPr>
          <w:rStyle w:val="FontStyle11"/>
        </w:rPr>
        <w:t>При проведении контрольных мероприятий может использоваться</w:t>
      </w:r>
      <w:r w:rsidR="007075E4">
        <w:rPr>
          <w:rStyle w:val="FontStyle11"/>
        </w:rPr>
        <w:br/>
        <w:t>фотосъемка и (или) видеозапись, проводимые инспекторами. Порядок использования фотосъемки и (или) видеозапись: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Инспекторы при проведении контрольных мероприятий вправе использовать имеющиеся средства фотосъемки, видеосъемки, в том числе с использованием камеры мобильного телефона. О проведении фотосъемки и видеозаписи контролируемое лицо извещается инспектором непосредственно при начале проведения контрольного мероприятия.</w:t>
      </w:r>
    </w:p>
    <w:p w:rsidR="00332F59" w:rsidRDefault="00BB1E36" w:rsidP="00BB1E36">
      <w:pPr>
        <w:pStyle w:val="Style6"/>
        <w:widowControl/>
        <w:tabs>
          <w:tab w:val="left" w:pos="1123"/>
        </w:tabs>
        <w:spacing w:line="317" w:lineRule="exact"/>
        <w:ind w:firstLine="0"/>
        <w:rPr>
          <w:rStyle w:val="FontStyle11"/>
        </w:rPr>
      </w:pPr>
      <w:r>
        <w:rPr>
          <w:rStyle w:val="FontStyle11"/>
        </w:rPr>
        <w:t xml:space="preserve">      17. </w:t>
      </w:r>
      <w:r w:rsidR="007075E4">
        <w:rPr>
          <w:rStyle w:val="FontStyle11"/>
        </w:rPr>
        <w:t>Контрольные мероприятия в отношении граждан, юридических лиц и индивидуальных предпринимателей проводятся инспекторами в соответствии с Федеральным законом от 31.07.2020 № 248-ФЗ «О государственном контроле (надзоре) и муниципальном контроле в Российской Федерации».</w:t>
      </w:r>
    </w:p>
    <w:p w:rsidR="00332F59" w:rsidRDefault="00BB1E36" w:rsidP="00BB1E36">
      <w:pPr>
        <w:pStyle w:val="Style6"/>
        <w:widowControl/>
        <w:tabs>
          <w:tab w:val="left" w:pos="1123"/>
        </w:tabs>
        <w:spacing w:line="317" w:lineRule="exact"/>
        <w:ind w:firstLine="0"/>
        <w:rPr>
          <w:rStyle w:val="FontStyle11"/>
        </w:rPr>
      </w:pPr>
      <w:r>
        <w:rPr>
          <w:rStyle w:val="FontStyle11"/>
        </w:rPr>
        <w:t xml:space="preserve">      18. </w:t>
      </w:r>
      <w:r w:rsidR="007075E4">
        <w:rPr>
          <w:rStyle w:val="FontStyle11"/>
        </w:rPr>
        <w:t xml:space="preserve">По окончании проведения контрольного мероприятия составляется акт контрольного мероприятия (далее - акт). В случае если по результатам проведения такого </w:t>
      </w:r>
      <w:r w:rsidR="007075E4">
        <w:rPr>
          <w:rStyle w:val="FontStyle11"/>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2F59" w:rsidRDefault="007075E4">
      <w:pPr>
        <w:pStyle w:val="Style4"/>
        <w:widowControl/>
        <w:spacing w:line="317" w:lineRule="exact"/>
        <w:ind w:firstLine="691"/>
        <w:rPr>
          <w:rStyle w:val="FontStyle11"/>
        </w:rPr>
      </w:pPr>
      <w:r>
        <w:rPr>
          <w:rStyle w:val="FontStyle11"/>
        </w:rPr>
        <w:t>Оформление акта производится на месте проведения контрольного мероприятия в день окончания проведения такого мероприятия.</w:t>
      </w:r>
    </w:p>
    <w:p w:rsidR="00332F59" w:rsidRDefault="007075E4">
      <w:pPr>
        <w:pStyle w:val="Style4"/>
        <w:widowControl/>
        <w:spacing w:line="317" w:lineRule="exact"/>
        <w:ind w:firstLine="691"/>
        <w:rPr>
          <w:rStyle w:val="FontStyle11"/>
        </w:rPr>
      </w:pPr>
      <w:r>
        <w:rPr>
          <w:rStyle w:val="FontStyle11"/>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2F59" w:rsidRDefault="00BB1E36" w:rsidP="00BB1E36">
      <w:pPr>
        <w:pStyle w:val="Style6"/>
        <w:widowControl/>
        <w:tabs>
          <w:tab w:val="left" w:pos="1430"/>
        </w:tabs>
        <w:spacing w:line="317" w:lineRule="exact"/>
        <w:ind w:firstLine="0"/>
        <w:rPr>
          <w:rStyle w:val="FontStyle11"/>
        </w:rPr>
      </w:pPr>
      <w:r>
        <w:rPr>
          <w:rStyle w:val="FontStyle11"/>
        </w:rPr>
        <w:t xml:space="preserve">       19. </w:t>
      </w:r>
      <w:r w:rsidR="007075E4">
        <w:rPr>
          <w:rStyle w:val="FontStyle11"/>
        </w:rPr>
        <w:t>Информация о контрольных (надзорных) мероприятиях размещается в Едином реестре контрольных (надзорных) мероприятий.</w:t>
      </w:r>
    </w:p>
    <w:p w:rsidR="00332F59" w:rsidRDefault="00BB1E36" w:rsidP="00BB1E36">
      <w:pPr>
        <w:pStyle w:val="Style6"/>
        <w:widowControl/>
        <w:tabs>
          <w:tab w:val="left" w:pos="1430"/>
        </w:tabs>
        <w:spacing w:line="317" w:lineRule="exact"/>
        <w:ind w:firstLine="0"/>
        <w:rPr>
          <w:rStyle w:val="FontStyle11"/>
        </w:rPr>
      </w:pPr>
      <w:r>
        <w:rPr>
          <w:rStyle w:val="FontStyle11"/>
        </w:rPr>
        <w:t xml:space="preserve">       20. </w:t>
      </w:r>
      <w:r w:rsidR="007075E4">
        <w:rPr>
          <w:rStyle w:val="FontStyle11"/>
        </w:rPr>
        <w:t>Информирование контролируемых лиц о совершаемых должностными лицами, уполномоченными осуществлять муниципальный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332F59" w:rsidRDefault="007075E4">
      <w:pPr>
        <w:pStyle w:val="Style4"/>
        <w:widowControl/>
        <w:spacing w:line="317" w:lineRule="exact"/>
        <w:ind w:firstLine="701"/>
        <w:rPr>
          <w:rStyle w:val="FontStyle11"/>
        </w:rPr>
      </w:pPr>
      <w:r>
        <w:rPr>
          <w:rStyle w:val="FontStyle11"/>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в сфере благоустройства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Указанный гражданин вправе направлять администрации документы на бумажном носителе.</w:t>
      </w:r>
    </w:p>
    <w:p w:rsidR="00332F59" w:rsidRDefault="007075E4">
      <w:pPr>
        <w:pStyle w:val="Style4"/>
        <w:widowControl/>
        <w:spacing w:line="317" w:lineRule="exact"/>
        <w:ind w:firstLine="691"/>
        <w:rPr>
          <w:rStyle w:val="FontStyle11"/>
        </w:rPr>
      </w:pPr>
      <w:r>
        <w:rPr>
          <w:rStyle w:val="FontStyle11"/>
        </w:rPr>
        <w:t>До 31 декабря 2023 года информирование контролируемого лица о совершаемых должностными лицами, уполномоченными осуществлять муниципальный контроль в сфере благоустройства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2F59" w:rsidRDefault="007075E4">
      <w:pPr>
        <w:pStyle w:val="Style6"/>
        <w:widowControl/>
        <w:tabs>
          <w:tab w:val="left" w:pos="1142"/>
        </w:tabs>
        <w:spacing w:line="317" w:lineRule="exact"/>
        <w:ind w:firstLine="701"/>
        <w:rPr>
          <w:rStyle w:val="FontStyle11"/>
        </w:rPr>
      </w:pPr>
      <w:r>
        <w:rPr>
          <w:rStyle w:val="FontStyle11"/>
        </w:rPr>
        <w:t>21.</w:t>
      </w:r>
      <w:r>
        <w:rPr>
          <w:rStyle w:val="FontStyle11"/>
        </w:rPr>
        <w:tab/>
        <w:t>Инспекторы при осуществлении муниципального контроля в сфере</w:t>
      </w:r>
      <w:r>
        <w:rPr>
          <w:rStyle w:val="FontStyle11"/>
        </w:rPr>
        <w:br/>
        <w:t>благоустройства взаимодействуют в установленном порядке с федеральными</w:t>
      </w:r>
      <w:r>
        <w:rPr>
          <w:rStyle w:val="FontStyle11"/>
        </w:rPr>
        <w:br/>
        <w:t>органами исполнительной власти и их территориальными органами, с</w:t>
      </w:r>
      <w:r>
        <w:rPr>
          <w:rStyle w:val="FontStyle11"/>
        </w:rPr>
        <w:br/>
        <w:t>органами исполнительной власти субъектов Российской Федерации,</w:t>
      </w:r>
      <w:r>
        <w:rPr>
          <w:rStyle w:val="FontStyle11"/>
        </w:rPr>
        <w:br/>
        <w:t>органами местного самоуправления, правоохранительными органами,</w:t>
      </w:r>
      <w:r>
        <w:rPr>
          <w:rStyle w:val="FontStyle11"/>
        </w:rPr>
        <w:br/>
        <w:t>организациями и гражданами.</w:t>
      </w:r>
    </w:p>
    <w:p w:rsidR="00332F59" w:rsidRDefault="007075E4">
      <w:pPr>
        <w:pStyle w:val="Style6"/>
        <w:widowControl/>
        <w:tabs>
          <w:tab w:val="left" w:pos="1344"/>
        </w:tabs>
        <w:spacing w:line="317" w:lineRule="exact"/>
        <w:ind w:firstLine="691"/>
        <w:rPr>
          <w:rStyle w:val="FontStyle11"/>
        </w:rPr>
      </w:pPr>
      <w:r>
        <w:rPr>
          <w:rStyle w:val="FontStyle11"/>
        </w:rPr>
        <w:t>22.</w:t>
      </w:r>
      <w:r>
        <w:rPr>
          <w:rStyle w:val="FontStyle11"/>
        </w:rPr>
        <w:tab/>
        <w:t>Оценка результативности и эффективности осуществления</w:t>
      </w:r>
      <w:r>
        <w:rPr>
          <w:rStyle w:val="FontStyle11"/>
        </w:rPr>
        <w:br/>
        <w:t>муниципального контроля в сфере благоустройства осуществляется на</w:t>
      </w:r>
      <w:r>
        <w:rPr>
          <w:rStyle w:val="FontStyle11"/>
        </w:rPr>
        <w:br/>
        <w:t>основании статьи 30 Федерального закона от 31.07.2020 № 248-ФЗ «О</w:t>
      </w:r>
      <w:r>
        <w:rPr>
          <w:rStyle w:val="FontStyle11"/>
        </w:rPr>
        <w:br/>
        <w:t>государственном контроле (надзоре) и муниципальном контроле в</w:t>
      </w:r>
      <w:r>
        <w:rPr>
          <w:rStyle w:val="FontStyle11"/>
        </w:rPr>
        <w:br/>
        <w:t>Российской Федерации».</w:t>
      </w:r>
    </w:p>
    <w:p w:rsidR="00332F59" w:rsidRDefault="007075E4">
      <w:pPr>
        <w:pStyle w:val="Style6"/>
        <w:widowControl/>
        <w:tabs>
          <w:tab w:val="left" w:pos="1229"/>
        </w:tabs>
        <w:spacing w:after="902" w:line="317" w:lineRule="exact"/>
        <w:ind w:firstLine="701"/>
        <w:rPr>
          <w:rStyle w:val="FontStyle11"/>
        </w:rPr>
      </w:pPr>
      <w:r>
        <w:rPr>
          <w:rStyle w:val="FontStyle11"/>
        </w:rPr>
        <w:t>23.</w:t>
      </w:r>
      <w:r>
        <w:rPr>
          <w:rStyle w:val="FontStyle11"/>
        </w:rPr>
        <w:tab/>
        <w:t>До 31 декабря 2023 года подготовка администрацией в ходе</w:t>
      </w:r>
      <w:r>
        <w:rPr>
          <w:rStyle w:val="FontStyle11"/>
        </w:rPr>
        <w:br/>
        <w:t>осуществления муниципального контроля в сфере благоустройства</w:t>
      </w:r>
      <w:r>
        <w:rPr>
          <w:rStyle w:val="FontStyle11"/>
        </w:rPr>
        <w:br/>
        <w:t>документов, информирование контролируемых лиц о совершаемых</w:t>
      </w:r>
      <w:r>
        <w:rPr>
          <w:rStyle w:val="FontStyle11"/>
        </w:rPr>
        <w:br/>
        <w:t>должностными лицами администрации действиях и принимаемых решениях,</w:t>
      </w:r>
      <w:r>
        <w:rPr>
          <w:rStyle w:val="FontStyle11"/>
        </w:rPr>
        <w:br/>
      </w:r>
      <w:r>
        <w:rPr>
          <w:rStyle w:val="FontStyle11"/>
        </w:rPr>
        <w:lastRenderedPageBreak/>
        <w:t>обмен документами и сведениями с контролируемыми лицами</w:t>
      </w:r>
      <w:r>
        <w:rPr>
          <w:rStyle w:val="FontStyle11"/>
        </w:rPr>
        <w:br/>
        <w:t>осуществляется на бумажном носителе.</w:t>
      </w:r>
    </w:p>
    <w:p w:rsidR="00332F59" w:rsidRDefault="00332F59">
      <w:pPr>
        <w:pStyle w:val="Style6"/>
        <w:widowControl/>
        <w:tabs>
          <w:tab w:val="left" w:pos="1229"/>
        </w:tabs>
        <w:spacing w:after="902" w:line="317" w:lineRule="exact"/>
        <w:ind w:firstLine="701"/>
        <w:rPr>
          <w:rStyle w:val="FontStyle11"/>
        </w:rPr>
        <w:sectPr w:rsidR="00332F59" w:rsidSect="00973445">
          <w:type w:val="continuous"/>
          <w:pgSz w:w="11905" w:h="16837"/>
          <w:pgMar w:top="284" w:right="1023" w:bottom="781" w:left="1531" w:header="720" w:footer="720" w:gutter="0"/>
          <w:cols w:space="60"/>
          <w:noEndnote/>
        </w:sect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265140" w:rsidRDefault="00265140" w:rsidP="00265140">
      <w:pPr>
        <w:pStyle w:val="Style9"/>
        <w:widowControl/>
        <w:tabs>
          <w:tab w:val="left" w:pos="7296"/>
        </w:tabs>
        <w:spacing w:before="58"/>
        <w:ind w:firstLine="0"/>
        <w:rPr>
          <w:rStyle w:val="FontStyle11"/>
        </w:rPr>
      </w:pPr>
    </w:p>
    <w:p w:rsidR="00561FE9" w:rsidRDefault="00265140" w:rsidP="00561FE9">
      <w:pPr>
        <w:pStyle w:val="Style9"/>
        <w:widowControl/>
        <w:tabs>
          <w:tab w:val="left" w:pos="7296"/>
        </w:tabs>
        <w:spacing w:before="58"/>
        <w:ind w:firstLine="0"/>
        <w:jc w:val="center"/>
        <w:rPr>
          <w:rStyle w:val="FontStyle11"/>
          <w:sz w:val="22"/>
          <w:szCs w:val="22"/>
        </w:rPr>
      </w:pPr>
      <w:r>
        <w:rPr>
          <w:rStyle w:val="FontStyle11"/>
          <w:sz w:val="22"/>
          <w:szCs w:val="22"/>
        </w:rPr>
        <w:t xml:space="preserve">             </w:t>
      </w:r>
    </w:p>
    <w:p w:rsidR="00265140" w:rsidRDefault="00561FE9" w:rsidP="00561FE9">
      <w:pPr>
        <w:pStyle w:val="Style9"/>
        <w:widowControl/>
        <w:tabs>
          <w:tab w:val="left" w:pos="7296"/>
        </w:tabs>
        <w:spacing w:before="58"/>
        <w:ind w:firstLine="0"/>
        <w:jc w:val="center"/>
        <w:rPr>
          <w:rStyle w:val="FontStyle11"/>
          <w:sz w:val="22"/>
          <w:szCs w:val="22"/>
        </w:rPr>
      </w:pPr>
      <w:r>
        <w:rPr>
          <w:rStyle w:val="FontStyle11"/>
          <w:sz w:val="22"/>
          <w:szCs w:val="22"/>
        </w:rPr>
        <w:lastRenderedPageBreak/>
        <w:t xml:space="preserve">                         </w:t>
      </w:r>
      <w:r w:rsidR="00EE35D9">
        <w:rPr>
          <w:rStyle w:val="FontStyle11"/>
          <w:sz w:val="22"/>
          <w:szCs w:val="22"/>
        </w:rPr>
        <w:t xml:space="preserve">Приложение </w:t>
      </w:r>
      <w:r w:rsidR="007075E4" w:rsidRPr="00EE35D9">
        <w:rPr>
          <w:rStyle w:val="FontStyle11"/>
          <w:sz w:val="22"/>
          <w:szCs w:val="22"/>
        </w:rPr>
        <w:br/>
      </w:r>
      <w:r w:rsidR="00265140">
        <w:rPr>
          <w:rStyle w:val="FontStyle11"/>
          <w:sz w:val="22"/>
          <w:szCs w:val="22"/>
        </w:rPr>
        <w:t xml:space="preserve">                                                    </w:t>
      </w:r>
      <w:r w:rsidR="007075E4" w:rsidRPr="00EE35D9">
        <w:rPr>
          <w:rStyle w:val="FontStyle11"/>
          <w:sz w:val="22"/>
          <w:szCs w:val="22"/>
        </w:rPr>
        <w:t>к   Положению  о   муниципальном</w:t>
      </w:r>
      <w:r w:rsidR="007075E4" w:rsidRPr="00EE35D9">
        <w:rPr>
          <w:rStyle w:val="FontStyle11"/>
          <w:sz w:val="22"/>
          <w:szCs w:val="22"/>
        </w:rPr>
        <w:br/>
      </w:r>
      <w:r w:rsidR="00265140">
        <w:rPr>
          <w:rStyle w:val="FontStyle11"/>
          <w:sz w:val="22"/>
          <w:szCs w:val="22"/>
        </w:rPr>
        <w:t xml:space="preserve">                                                    </w:t>
      </w:r>
      <w:r w:rsidR="007075E4" w:rsidRPr="00EE35D9">
        <w:rPr>
          <w:rStyle w:val="FontStyle11"/>
          <w:sz w:val="22"/>
          <w:szCs w:val="22"/>
        </w:rPr>
        <w:t>контроле в сфер</w:t>
      </w:r>
      <w:r w:rsidR="00EE35D9">
        <w:rPr>
          <w:rStyle w:val="FontStyle11"/>
          <w:sz w:val="22"/>
          <w:szCs w:val="22"/>
        </w:rPr>
        <w:t>е благоустройства на</w:t>
      </w:r>
      <w:r w:rsidR="00EE35D9">
        <w:rPr>
          <w:rStyle w:val="FontStyle11"/>
          <w:sz w:val="22"/>
          <w:szCs w:val="22"/>
        </w:rPr>
        <w:br/>
      </w:r>
      <w:r w:rsidR="00265140">
        <w:rPr>
          <w:rStyle w:val="FontStyle11"/>
          <w:sz w:val="22"/>
          <w:szCs w:val="22"/>
        </w:rPr>
        <w:t xml:space="preserve">                                                        </w:t>
      </w:r>
      <w:r w:rsidR="00EE35D9">
        <w:rPr>
          <w:rStyle w:val="FontStyle11"/>
          <w:sz w:val="22"/>
          <w:szCs w:val="22"/>
        </w:rPr>
        <w:t>территории м</w:t>
      </w:r>
      <w:r w:rsidR="00EE35D9" w:rsidRPr="00EE35D9">
        <w:rPr>
          <w:rStyle w:val="FontStyle11"/>
          <w:sz w:val="22"/>
          <w:szCs w:val="22"/>
        </w:rPr>
        <w:t xml:space="preserve">униципального образования </w:t>
      </w:r>
    </w:p>
    <w:p w:rsidR="00265140" w:rsidRDefault="00265140" w:rsidP="00265140">
      <w:pPr>
        <w:pStyle w:val="Style9"/>
        <w:widowControl/>
        <w:tabs>
          <w:tab w:val="left" w:pos="7296"/>
        </w:tabs>
        <w:spacing w:before="58"/>
        <w:ind w:firstLine="0"/>
        <w:jc w:val="center"/>
        <w:rPr>
          <w:rStyle w:val="FontStyle11"/>
          <w:sz w:val="22"/>
          <w:szCs w:val="22"/>
        </w:rPr>
      </w:pPr>
      <w:r>
        <w:rPr>
          <w:rStyle w:val="FontStyle11"/>
          <w:sz w:val="22"/>
          <w:szCs w:val="22"/>
        </w:rPr>
        <w:t xml:space="preserve">                                               Нововоскресеновский  сельсовет</w:t>
      </w:r>
    </w:p>
    <w:p w:rsidR="00332F59" w:rsidRPr="00EE35D9" w:rsidRDefault="00265140" w:rsidP="00265140">
      <w:pPr>
        <w:pStyle w:val="Style9"/>
        <w:widowControl/>
        <w:tabs>
          <w:tab w:val="left" w:pos="7296"/>
        </w:tabs>
        <w:spacing w:before="58"/>
        <w:ind w:firstLine="0"/>
        <w:jc w:val="center"/>
        <w:rPr>
          <w:sz w:val="22"/>
          <w:szCs w:val="22"/>
        </w:rPr>
      </w:pPr>
      <w:r>
        <w:rPr>
          <w:rStyle w:val="FontStyle11"/>
          <w:sz w:val="22"/>
          <w:szCs w:val="22"/>
        </w:rPr>
        <w:t xml:space="preserve">                                                        </w:t>
      </w:r>
      <w:r w:rsidR="00EE35D9" w:rsidRPr="00EE35D9">
        <w:rPr>
          <w:rStyle w:val="FontStyle11"/>
          <w:sz w:val="22"/>
          <w:szCs w:val="22"/>
        </w:rPr>
        <w:t xml:space="preserve"> Шимановского района</w:t>
      </w:r>
      <w:r>
        <w:rPr>
          <w:rStyle w:val="FontStyle11"/>
          <w:sz w:val="22"/>
          <w:szCs w:val="22"/>
        </w:rPr>
        <w:t xml:space="preserve"> </w:t>
      </w:r>
      <w:r w:rsidR="00EE35D9" w:rsidRPr="00EE35D9">
        <w:rPr>
          <w:rStyle w:val="FontStyle11"/>
          <w:sz w:val="22"/>
          <w:szCs w:val="22"/>
        </w:rPr>
        <w:t>Амурской области</w:t>
      </w:r>
    </w:p>
    <w:p w:rsidR="00332F59" w:rsidRDefault="00332F59">
      <w:pPr>
        <w:pStyle w:val="Style5"/>
        <w:widowControl/>
        <w:spacing w:line="240" w:lineRule="exact"/>
        <w:jc w:val="center"/>
        <w:rPr>
          <w:sz w:val="20"/>
          <w:szCs w:val="20"/>
        </w:rPr>
      </w:pPr>
    </w:p>
    <w:p w:rsidR="00332F59" w:rsidRDefault="00332F59">
      <w:pPr>
        <w:pStyle w:val="Style5"/>
        <w:widowControl/>
        <w:spacing w:line="240" w:lineRule="exact"/>
        <w:jc w:val="center"/>
        <w:rPr>
          <w:sz w:val="20"/>
          <w:szCs w:val="20"/>
        </w:rPr>
      </w:pPr>
    </w:p>
    <w:p w:rsidR="00332F59" w:rsidRDefault="00332F59">
      <w:pPr>
        <w:pStyle w:val="Style5"/>
        <w:widowControl/>
        <w:spacing w:line="240" w:lineRule="exact"/>
        <w:jc w:val="center"/>
        <w:rPr>
          <w:sz w:val="20"/>
          <w:szCs w:val="20"/>
        </w:rPr>
      </w:pPr>
    </w:p>
    <w:p w:rsidR="00332F59" w:rsidRDefault="00561FE9" w:rsidP="00561FE9">
      <w:pPr>
        <w:pStyle w:val="Style5"/>
        <w:widowControl/>
        <w:spacing w:before="115" w:line="240" w:lineRule="auto"/>
        <w:rPr>
          <w:rStyle w:val="FontStyle11"/>
        </w:rPr>
      </w:pPr>
      <w:r>
        <w:rPr>
          <w:sz w:val="20"/>
          <w:szCs w:val="20"/>
        </w:rPr>
        <w:t xml:space="preserve">                                                        </w:t>
      </w:r>
      <w:r w:rsidR="007075E4">
        <w:rPr>
          <w:rStyle w:val="FontStyle11"/>
        </w:rPr>
        <w:t>Перечень</w:t>
      </w:r>
    </w:p>
    <w:p w:rsidR="00332F59" w:rsidRDefault="007075E4">
      <w:pPr>
        <w:pStyle w:val="Style1"/>
        <w:widowControl/>
        <w:spacing w:line="317" w:lineRule="exact"/>
        <w:rPr>
          <w:rStyle w:val="FontStyle11"/>
        </w:rPr>
      </w:pPr>
      <w:r>
        <w:rPr>
          <w:rStyle w:val="FontStyle11"/>
        </w:rPr>
        <w:t xml:space="preserve">индикаторов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265140">
        <w:rPr>
          <w:rStyle w:val="FontStyle11"/>
        </w:rPr>
        <w:t>Нововоскресеновского</w:t>
      </w:r>
      <w:r w:rsidR="00EE35D9">
        <w:rPr>
          <w:rStyle w:val="FontStyle11"/>
        </w:rPr>
        <w:t xml:space="preserve"> сельсовета</w:t>
      </w:r>
      <w:r>
        <w:rPr>
          <w:rStyle w:val="FontStyle11"/>
        </w:rPr>
        <w:t xml:space="preserve"> муниципального контроля в сфере благоустройства</w:t>
      </w:r>
    </w:p>
    <w:p w:rsidR="00332F59" w:rsidRDefault="007075E4" w:rsidP="00464AED">
      <w:pPr>
        <w:pStyle w:val="Style7"/>
        <w:widowControl/>
        <w:numPr>
          <w:ilvl w:val="0"/>
          <w:numId w:val="6"/>
        </w:numPr>
        <w:tabs>
          <w:tab w:val="left" w:pos="816"/>
        </w:tabs>
        <w:spacing w:before="451"/>
        <w:ind w:firstLine="547"/>
        <w:rPr>
          <w:rStyle w:val="FontStyle11"/>
        </w:rPr>
      </w:pPr>
      <w:r>
        <w:rPr>
          <w:rStyle w:val="FontStyle11"/>
        </w:rPr>
        <w:t xml:space="preserve">Выявление признаков нарушения </w:t>
      </w:r>
      <w:r w:rsidR="00363077">
        <w:rPr>
          <w:rStyle w:val="FontStyle11"/>
        </w:rPr>
        <w:t>Правил благоустройства и санитарного содержания муниц</w:t>
      </w:r>
      <w:r w:rsidR="00265140">
        <w:rPr>
          <w:rStyle w:val="FontStyle11"/>
        </w:rPr>
        <w:t>ипального образования Нововоскресеновский</w:t>
      </w:r>
      <w:r w:rsidR="00363077">
        <w:rPr>
          <w:rStyle w:val="FontStyle11"/>
        </w:rPr>
        <w:t xml:space="preserve"> сельсовет Шимановского района Амурской области</w:t>
      </w:r>
      <w:r w:rsidR="00265140">
        <w:rPr>
          <w:rStyle w:val="FontStyle11"/>
        </w:rPr>
        <w:t xml:space="preserve">  на территории Нововоскресеновского</w:t>
      </w:r>
      <w:r w:rsidR="00EE35D9">
        <w:rPr>
          <w:rStyle w:val="FontStyle11"/>
        </w:rPr>
        <w:t xml:space="preserve"> сельсовета</w:t>
      </w:r>
      <w:r>
        <w:rPr>
          <w:rStyle w:val="FontStyle11"/>
        </w:rPr>
        <w:t>.</w:t>
      </w:r>
    </w:p>
    <w:p w:rsidR="00332F59" w:rsidRDefault="007075E4" w:rsidP="00464AED">
      <w:pPr>
        <w:pStyle w:val="Style7"/>
        <w:widowControl/>
        <w:numPr>
          <w:ilvl w:val="0"/>
          <w:numId w:val="6"/>
        </w:numPr>
        <w:tabs>
          <w:tab w:val="left" w:pos="816"/>
        </w:tabs>
        <w:spacing w:line="317" w:lineRule="exact"/>
        <w:ind w:firstLine="547"/>
        <w:rPr>
          <w:rStyle w:val="FontStyle11"/>
        </w:rPr>
      </w:pPr>
      <w:r>
        <w:rPr>
          <w:rStyle w:val="FontStyle11"/>
        </w:rPr>
        <w:t xml:space="preserve">Поступление в администрацию от органов государственной власти, органов местного самоуправления, юридических лиц, общественных объединений, граждан, из средств массовой информации о действиях (бездействии), которая может свидетельствовать о наличии нарушений </w:t>
      </w:r>
      <w:r w:rsidR="00363077">
        <w:rPr>
          <w:rStyle w:val="FontStyle11"/>
        </w:rPr>
        <w:t>Правил благоустройства и санитарного содержа</w:t>
      </w:r>
      <w:r w:rsidR="00265140">
        <w:rPr>
          <w:rStyle w:val="FontStyle11"/>
        </w:rPr>
        <w:t>ния муниципального образования Нововоскресеновский</w:t>
      </w:r>
      <w:r w:rsidR="00363077">
        <w:rPr>
          <w:rStyle w:val="FontStyle11"/>
        </w:rPr>
        <w:t xml:space="preserve"> сельсовет Шимановского района Амурской области</w:t>
      </w:r>
      <w:r>
        <w:rPr>
          <w:rStyle w:val="FontStyle11"/>
        </w:rPr>
        <w:t xml:space="preserve"> территории </w:t>
      </w:r>
      <w:r w:rsidR="00265140">
        <w:rPr>
          <w:rStyle w:val="FontStyle11"/>
        </w:rPr>
        <w:t>Нововоскресеновского</w:t>
      </w:r>
      <w:r w:rsidR="00EE35D9">
        <w:rPr>
          <w:rStyle w:val="FontStyle11"/>
        </w:rPr>
        <w:t xml:space="preserve"> сельсовета</w:t>
      </w:r>
      <w:r>
        <w:rPr>
          <w:rStyle w:val="FontStyle11"/>
        </w:rPr>
        <w:t xml:space="preserve"> и риска причинения вреда (ущерба) охраняемым законом ценностям.</w:t>
      </w:r>
    </w:p>
    <w:p w:rsidR="00464AED" w:rsidRDefault="007075E4">
      <w:pPr>
        <w:pStyle w:val="Style7"/>
        <w:widowControl/>
        <w:tabs>
          <w:tab w:val="left" w:pos="1018"/>
        </w:tabs>
        <w:spacing w:line="317" w:lineRule="exact"/>
        <w:rPr>
          <w:rStyle w:val="FontStyle11"/>
        </w:rPr>
      </w:pPr>
      <w:r>
        <w:rPr>
          <w:rStyle w:val="FontStyle11"/>
        </w:rPr>
        <w:t>3.</w:t>
      </w:r>
      <w:r>
        <w:rPr>
          <w:rStyle w:val="FontStyle11"/>
        </w:rPr>
        <w:tab/>
        <w:t>Отсутствие у администрации информации об исполнении в</w:t>
      </w:r>
      <w:r>
        <w:rPr>
          <w:rStyle w:val="FontStyle11"/>
        </w:rPr>
        <w:br/>
        <w:t>установленный срок предписания об устранении выявленных нарушений</w:t>
      </w:r>
      <w:r>
        <w:rPr>
          <w:rStyle w:val="FontStyle11"/>
        </w:rPr>
        <w:br/>
        <w:t>обязательных требований, выданного по итогам контрольного мероприятия.</w:t>
      </w:r>
    </w:p>
    <w:sectPr w:rsidR="00464AED" w:rsidSect="00561FE9">
      <w:type w:val="continuous"/>
      <w:pgSz w:w="11905" w:h="16837"/>
      <w:pgMar w:top="709" w:right="1296" w:bottom="1440" w:left="129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B5" w:rsidRDefault="00A133B5">
      <w:r>
        <w:separator/>
      </w:r>
    </w:p>
  </w:endnote>
  <w:endnote w:type="continuationSeparator" w:id="0">
    <w:p w:rsidR="00A133B5" w:rsidRDefault="00A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B5" w:rsidRDefault="00A133B5">
      <w:r>
        <w:separator/>
      </w:r>
    </w:p>
  </w:footnote>
  <w:footnote w:type="continuationSeparator" w:id="0">
    <w:p w:rsidR="00A133B5" w:rsidRDefault="00A13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6D8"/>
    <w:multiLevelType w:val="singleLevel"/>
    <w:tmpl w:val="38EE4AE4"/>
    <w:lvl w:ilvl="0">
      <w:start w:val="18"/>
      <w:numFmt w:val="decimal"/>
      <w:lvlText w:val="%1."/>
      <w:legacy w:legacy="1" w:legacySpace="0" w:legacyIndent="691"/>
      <w:lvlJc w:val="left"/>
      <w:rPr>
        <w:rFonts w:ascii="Times New Roman" w:hAnsi="Times New Roman" w:cs="Times New Roman" w:hint="default"/>
      </w:rPr>
    </w:lvl>
  </w:abstractNum>
  <w:abstractNum w:abstractNumId="1">
    <w:nsid w:val="2DE900A1"/>
    <w:multiLevelType w:val="singleLevel"/>
    <w:tmpl w:val="35D22556"/>
    <w:lvl w:ilvl="0">
      <w:start w:val="1"/>
      <w:numFmt w:val="decimal"/>
      <w:lvlText w:val="%1."/>
      <w:legacy w:legacy="1" w:legacySpace="0" w:legacyIndent="432"/>
      <w:lvlJc w:val="left"/>
      <w:rPr>
        <w:rFonts w:ascii="Times New Roman" w:hAnsi="Times New Roman" w:cs="Times New Roman" w:hint="default"/>
      </w:rPr>
    </w:lvl>
  </w:abstractNum>
  <w:abstractNum w:abstractNumId="2">
    <w:nsid w:val="32331568"/>
    <w:multiLevelType w:val="singleLevel"/>
    <w:tmpl w:val="DA88432E"/>
    <w:lvl w:ilvl="0">
      <w:start w:val="12"/>
      <w:numFmt w:val="decimal"/>
      <w:lvlText w:val="%1."/>
      <w:legacy w:legacy="1" w:legacySpace="0" w:legacyIndent="394"/>
      <w:lvlJc w:val="left"/>
      <w:rPr>
        <w:rFonts w:ascii="Times New Roman" w:hAnsi="Times New Roman" w:cs="Times New Roman" w:hint="default"/>
      </w:rPr>
    </w:lvl>
  </w:abstractNum>
  <w:abstractNum w:abstractNumId="3">
    <w:nsid w:val="4CF17049"/>
    <w:multiLevelType w:val="singleLevel"/>
    <w:tmpl w:val="BD4A3B7C"/>
    <w:lvl w:ilvl="0">
      <w:start w:val="1"/>
      <w:numFmt w:val="decimal"/>
      <w:lvlText w:val="%1."/>
      <w:legacy w:legacy="1" w:legacySpace="0" w:legacyIndent="269"/>
      <w:lvlJc w:val="left"/>
      <w:rPr>
        <w:rFonts w:ascii="Times New Roman" w:hAnsi="Times New Roman" w:cs="Times New Roman" w:hint="default"/>
      </w:rPr>
    </w:lvl>
  </w:abstractNum>
  <w:abstractNum w:abstractNumId="4">
    <w:nsid w:val="5B952D6E"/>
    <w:multiLevelType w:val="singleLevel"/>
    <w:tmpl w:val="3C3AC836"/>
    <w:lvl w:ilvl="0">
      <w:start w:val="7"/>
      <w:numFmt w:val="decimal"/>
      <w:lvlText w:val="%1."/>
      <w:legacy w:legacy="1" w:legacySpace="0" w:legacyIndent="327"/>
      <w:lvlJc w:val="left"/>
      <w:rPr>
        <w:rFonts w:ascii="Times New Roman" w:hAnsi="Times New Roman" w:cs="Times New Roman" w:hint="default"/>
      </w:rPr>
    </w:lvl>
  </w:abstractNum>
  <w:abstractNum w:abstractNumId="5">
    <w:nsid w:val="67574920"/>
    <w:multiLevelType w:val="singleLevel"/>
    <w:tmpl w:val="06FC66CC"/>
    <w:lvl w:ilvl="0">
      <w:start w:val="16"/>
      <w:numFmt w:val="decimal"/>
      <w:lvlText w:val="%1."/>
      <w:legacy w:legacy="1" w:legacySpace="0" w:legacyIndent="403"/>
      <w:lvlJc w:val="left"/>
      <w:rPr>
        <w:rFonts w:ascii="Times New Roman" w:hAnsi="Times New Roman" w:cs="Times New Roman"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8B"/>
    <w:rsid w:val="0001523F"/>
    <w:rsid w:val="0002113A"/>
    <w:rsid w:val="00156752"/>
    <w:rsid w:val="001903AB"/>
    <w:rsid w:val="001C4152"/>
    <w:rsid w:val="00265140"/>
    <w:rsid w:val="002A66B2"/>
    <w:rsid w:val="00332F59"/>
    <w:rsid w:val="003375C1"/>
    <w:rsid w:val="00363077"/>
    <w:rsid w:val="00457771"/>
    <w:rsid w:val="00464AED"/>
    <w:rsid w:val="004832E0"/>
    <w:rsid w:val="00510C87"/>
    <w:rsid w:val="00561FE9"/>
    <w:rsid w:val="0068067A"/>
    <w:rsid w:val="007075E4"/>
    <w:rsid w:val="00721420"/>
    <w:rsid w:val="0073378D"/>
    <w:rsid w:val="007E1AF9"/>
    <w:rsid w:val="00863526"/>
    <w:rsid w:val="00875B89"/>
    <w:rsid w:val="008C70F2"/>
    <w:rsid w:val="00973445"/>
    <w:rsid w:val="00A133B5"/>
    <w:rsid w:val="00A264CE"/>
    <w:rsid w:val="00A50A7E"/>
    <w:rsid w:val="00AA6A2F"/>
    <w:rsid w:val="00B23CBE"/>
    <w:rsid w:val="00B84287"/>
    <w:rsid w:val="00BA4649"/>
    <w:rsid w:val="00BB1E36"/>
    <w:rsid w:val="00C47C02"/>
    <w:rsid w:val="00C92BF2"/>
    <w:rsid w:val="00D37F8B"/>
    <w:rsid w:val="00D44F5B"/>
    <w:rsid w:val="00D66914"/>
    <w:rsid w:val="00D7571C"/>
    <w:rsid w:val="00DA2792"/>
    <w:rsid w:val="00DA2BD8"/>
    <w:rsid w:val="00DB77CD"/>
    <w:rsid w:val="00E22227"/>
    <w:rsid w:val="00EE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5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2F59"/>
    <w:pPr>
      <w:spacing w:line="326" w:lineRule="exact"/>
      <w:jc w:val="center"/>
    </w:pPr>
  </w:style>
  <w:style w:type="paragraph" w:customStyle="1" w:styleId="Style2">
    <w:name w:val="Style2"/>
    <w:basedOn w:val="a"/>
    <w:uiPriority w:val="99"/>
    <w:rsid w:val="00332F59"/>
    <w:pPr>
      <w:spacing w:line="326" w:lineRule="exact"/>
    </w:pPr>
  </w:style>
  <w:style w:type="paragraph" w:customStyle="1" w:styleId="Style3">
    <w:name w:val="Style3"/>
    <w:basedOn w:val="a"/>
    <w:uiPriority w:val="99"/>
    <w:rsid w:val="00332F59"/>
    <w:pPr>
      <w:jc w:val="right"/>
    </w:pPr>
  </w:style>
  <w:style w:type="paragraph" w:customStyle="1" w:styleId="Style4">
    <w:name w:val="Style4"/>
    <w:basedOn w:val="a"/>
    <w:uiPriority w:val="99"/>
    <w:rsid w:val="00332F59"/>
    <w:pPr>
      <w:spacing w:line="325" w:lineRule="exact"/>
      <w:ind w:firstLine="710"/>
      <w:jc w:val="both"/>
    </w:pPr>
  </w:style>
  <w:style w:type="paragraph" w:customStyle="1" w:styleId="Style5">
    <w:name w:val="Style5"/>
    <w:basedOn w:val="a"/>
    <w:uiPriority w:val="99"/>
    <w:rsid w:val="00332F59"/>
    <w:pPr>
      <w:spacing w:line="326" w:lineRule="exact"/>
      <w:jc w:val="both"/>
    </w:pPr>
  </w:style>
  <w:style w:type="paragraph" w:customStyle="1" w:styleId="Style6">
    <w:name w:val="Style6"/>
    <w:basedOn w:val="a"/>
    <w:uiPriority w:val="99"/>
    <w:rsid w:val="00332F59"/>
    <w:pPr>
      <w:spacing w:line="322" w:lineRule="exact"/>
      <w:ind w:firstLine="710"/>
      <w:jc w:val="both"/>
    </w:pPr>
  </w:style>
  <w:style w:type="paragraph" w:customStyle="1" w:styleId="Style7">
    <w:name w:val="Style7"/>
    <w:basedOn w:val="a"/>
    <w:uiPriority w:val="99"/>
    <w:rsid w:val="00332F59"/>
    <w:pPr>
      <w:spacing w:line="326" w:lineRule="exact"/>
      <w:ind w:firstLine="538"/>
      <w:jc w:val="both"/>
    </w:pPr>
  </w:style>
  <w:style w:type="paragraph" w:customStyle="1" w:styleId="Style8">
    <w:name w:val="Style8"/>
    <w:basedOn w:val="a"/>
    <w:uiPriority w:val="99"/>
    <w:rsid w:val="00332F59"/>
    <w:pPr>
      <w:spacing w:line="326" w:lineRule="exact"/>
      <w:ind w:firstLine="518"/>
      <w:jc w:val="both"/>
    </w:pPr>
  </w:style>
  <w:style w:type="paragraph" w:customStyle="1" w:styleId="Style9">
    <w:name w:val="Style9"/>
    <w:basedOn w:val="a"/>
    <w:uiPriority w:val="99"/>
    <w:rsid w:val="00332F59"/>
    <w:pPr>
      <w:spacing w:line="326" w:lineRule="exact"/>
      <w:ind w:firstLine="1363"/>
    </w:pPr>
  </w:style>
  <w:style w:type="character" w:customStyle="1" w:styleId="FontStyle11">
    <w:name w:val="Font Style11"/>
    <w:basedOn w:val="a0"/>
    <w:uiPriority w:val="99"/>
    <w:rsid w:val="00332F59"/>
    <w:rPr>
      <w:rFonts w:ascii="Times New Roman" w:hAnsi="Times New Roman" w:cs="Times New Roman"/>
      <w:sz w:val="24"/>
      <w:szCs w:val="24"/>
    </w:rPr>
  </w:style>
  <w:style w:type="paragraph" w:styleId="a3">
    <w:name w:val="Normal (Web)"/>
    <w:basedOn w:val="a"/>
    <w:uiPriority w:val="99"/>
    <w:unhideWhenUsed/>
    <w:rsid w:val="00BA4649"/>
    <w:pPr>
      <w:widowControl/>
      <w:autoSpaceDE/>
      <w:autoSpaceDN/>
      <w:adjustRightInd/>
      <w:spacing w:before="100" w:beforeAutospacing="1" w:after="100" w:afterAutospacing="1"/>
    </w:pPr>
    <w:rPr>
      <w:rFonts w:eastAsia="Times New Roman"/>
    </w:rPr>
  </w:style>
  <w:style w:type="paragraph" w:customStyle="1" w:styleId="ConsNonformat">
    <w:name w:val="ConsNonformat"/>
    <w:rsid w:val="00BA46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EE35D9"/>
    <w:rPr>
      <w:rFonts w:ascii="Tahoma" w:hAnsi="Tahoma" w:cs="Tahoma"/>
      <w:sz w:val="16"/>
      <w:szCs w:val="16"/>
    </w:rPr>
  </w:style>
  <w:style w:type="character" w:customStyle="1" w:styleId="a5">
    <w:name w:val="Текст выноски Знак"/>
    <w:basedOn w:val="a0"/>
    <w:link w:val="a4"/>
    <w:uiPriority w:val="99"/>
    <w:semiHidden/>
    <w:rsid w:val="00EE35D9"/>
    <w:rPr>
      <w:rFonts w:ascii="Tahoma" w:hAnsi="Tahoma" w:cs="Tahoma"/>
      <w:sz w:val="16"/>
      <w:szCs w:val="16"/>
    </w:rPr>
  </w:style>
  <w:style w:type="paragraph" w:styleId="a6">
    <w:name w:val="List Paragraph"/>
    <w:basedOn w:val="a"/>
    <w:uiPriority w:val="34"/>
    <w:qFormat/>
    <w:rsid w:val="00483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5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2F59"/>
    <w:pPr>
      <w:spacing w:line="326" w:lineRule="exact"/>
      <w:jc w:val="center"/>
    </w:pPr>
  </w:style>
  <w:style w:type="paragraph" w:customStyle="1" w:styleId="Style2">
    <w:name w:val="Style2"/>
    <w:basedOn w:val="a"/>
    <w:uiPriority w:val="99"/>
    <w:rsid w:val="00332F59"/>
    <w:pPr>
      <w:spacing w:line="326" w:lineRule="exact"/>
    </w:pPr>
  </w:style>
  <w:style w:type="paragraph" w:customStyle="1" w:styleId="Style3">
    <w:name w:val="Style3"/>
    <w:basedOn w:val="a"/>
    <w:uiPriority w:val="99"/>
    <w:rsid w:val="00332F59"/>
    <w:pPr>
      <w:jc w:val="right"/>
    </w:pPr>
  </w:style>
  <w:style w:type="paragraph" w:customStyle="1" w:styleId="Style4">
    <w:name w:val="Style4"/>
    <w:basedOn w:val="a"/>
    <w:uiPriority w:val="99"/>
    <w:rsid w:val="00332F59"/>
    <w:pPr>
      <w:spacing w:line="325" w:lineRule="exact"/>
      <w:ind w:firstLine="710"/>
      <w:jc w:val="both"/>
    </w:pPr>
  </w:style>
  <w:style w:type="paragraph" w:customStyle="1" w:styleId="Style5">
    <w:name w:val="Style5"/>
    <w:basedOn w:val="a"/>
    <w:uiPriority w:val="99"/>
    <w:rsid w:val="00332F59"/>
    <w:pPr>
      <w:spacing w:line="326" w:lineRule="exact"/>
      <w:jc w:val="both"/>
    </w:pPr>
  </w:style>
  <w:style w:type="paragraph" w:customStyle="1" w:styleId="Style6">
    <w:name w:val="Style6"/>
    <w:basedOn w:val="a"/>
    <w:uiPriority w:val="99"/>
    <w:rsid w:val="00332F59"/>
    <w:pPr>
      <w:spacing w:line="322" w:lineRule="exact"/>
      <w:ind w:firstLine="710"/>
      <w:jc w:val="both"/>
    </w:pPr>
  </w:style>
  <w:style w:type="paragraph" w:customStyle="1" w:styleId="Style7">
    <w:name w:val="Style7"/>
    <w:basedOn w:val="a"/>
    <w:uiPriority w:val="99"/>
    <w:rsid w:val="00332F59"/>
    <w:pPr>
      <w:spacing w:line="326" w:lineRule="exact"/>
      <w:ind w:firstLine="538"/>
      <w:jc w:val="both"/>
    </w:pPr>
  </w:style>
  <w:style w:type="paragraph" w:customStyle="1" w:styleId="Style8">
    <w:name w:val="Style8"/>
    <w:basedOn w:val="a"/>
    <w:uiPriority w:val="99"/>
    <w:rsid w:val="00332F59"/>
    <w:pPr>
      <w:spacing w:line="326" w:lineRule="exact"/>
      <w:ind w:firstLine="518"/>
      <w:jc w:val="both"/>
    </w:pPr>
  </w:style>
  <w:style w:type="paragraph" w:customStyle="1" w:styleId="Style9">
    <w:name w:val="Style9"/>
    <w:basedOn w:val="a"/>
    <w:uiPriority w:val="99"/>
    <w:rsid w:val="00332F59"/>
    <w:pPr>
      <w:spacing w:line="326" w:lineRule="exact"/>
      <w:ind w:firstLine="1363"/>
    </w:pPr>
  </w:style>
  <w:style w:type="character" w:customStyle="1" w:styleId="FontStyle11">
    <w:name w:val="Font Style11"/>
    <w:basedOn w:val="a0"/>
    <w:uiPriority w:val="99"/>
    <w:rsid w:val="00332F59"/>
    <w:rPr>
      <w:rFonts w:ascii="Times New Roman" w:hAnsi="Times New Roman" w:cs="Times New Roman"/>
      <w:sz w:val="24"/>
      <w:szCs w:val="24"/>
    </w:rPr>
  </w:style>
  <w:style w:type="paragraph" w:styleId="a3">
    <w:name w:val="Normal (Web)"/>
    <w:basedOn w:val="a"/>
    <w:uiPriority w:val="99"/>
    <w:unhideWhenUsed/>
    <w:rsid w:val="00BA4649"/>
    <w:pPr>
      <w:widowControl/>
      <w:autoSpaceDE/>
      <w:autoSpaceDN/>
      <w:adjustRightInd/>
      <w:spacing w:before="100" w:beforeAutospacing="1" w:after="100" w:afterAutospacing="1"/>
    </w:pPr>
    <w:rPr>
      <w:rFonts w:eastAsia="Times New Roman"/>
    </w:rPr>
  </w:style>
  <w:style w:type="paragraph" w:customStyle="1" w:styleId="ConsNonformat">
    <w:name w:val="ConsNonformat"/>
    <w:rsid w:val="00BA46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EE35D9"/>
    <w:rPr>
      <w:rFonts w:ascii="Tahoma" w:hAnsi="Tahoma" w:cs="Tahoma"/>
      <w:sz w:val="16"/>
      <w:szCs w:val="16"/>
    </w:rPr>
  </w:style>
  <w:style w:type="character" w:customStyle="1" w:styleId="a5">
    <w:name w:val="Текст выноски Знак"/>
    <w:basedOn w:val="a0"/>
    <w:link w:val="a4"/>
    <w:uiPriority w:val="99"/>
    <w:semiHidden/>
    <w:rsid w:val="00EE35D9"/>
    <w:rPr>
      <w:rFonts w:ascii="Tahoma" w:hAnsi="Tahoma" w:cs="Tahoma"/>
      <w:sz w:val="16"/>
      <w:szCs w:val="16"/>
    </w:rPr>
  </w:style>
  <w:style w:type="paragraph" w:styleId="a6">
    <w:name w:val="List Paragraph"/>
    <w:basedOn w:val="a"/>
    <w:uiPriority w:val="34"/>
    <w:qFormat/>
    <w:rsid w:val="00483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64C6-FCC6-44F5-B137-3B9491D4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Нововоскресеновка</cp:lastModifiedBy>
  <cp:revision>13</cp:revision>
  <cp:lastPrinted>2021-12-13T05:49:00Z</cp:lastPrinted>
  <dcterms:created xsi:type="dcterms:W3CDTF">2021-12-02T23:39:00Z</dcterms:created>
  <dcterms:modified xsi:type="dcterms:W3CDTF">2021-12-20T05:25:00Z</dcterms:modified>
</cp:coreProperties>
</file>